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  <w:lang w:val="en-US" w:eastAsia="zh-CN"/>
        </w:rPr>
        <w:t>摄影专业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转专业考核方案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考核内容包括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色盲测试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与面试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表达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两个部分，具体方案如下。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1.色盲测试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没有色弱和色盲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面试表达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每位学生10分钟面试时间，自我介绍3分钟，老师提问7分钟。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自我介绍包含但不限于：个人基本情况、学习经历、对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摄影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专业的了解、规划等。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63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特别提醒：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面试时，如有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摄影作品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，请携带。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46"/>
    <w:rsid w:val="001F3320"/>
    <w:rsid w:val="00423984"/>
    <w:rsid w:val="008F4844"/>
    <w:rsid w:val="00E21A46"/>
    <w:rsid w:val="271B7E3D"/>
    <w:rsid w:val="283C1EEE"/>
    <w:rsid w:val="2CD07BC6"/>
    <w:rsid w:val="3C4E4860"/>
    <w:rsid w:val="3CFB63AE"/>
    <w:rsid w:val="3F4B22D6"/>
    <w:rsid w:val="56BC6FE3"/>
    <w:rsid w:val="66D1305C"/>
    <w:rsid w:val="69B84C98"/>
    <w:rsid w:val="71A3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258</Characters>
  <Lines>2</Lines>
  <Paragraphs>1</Paragraphs>
  <TotalTime>0</TotalTime>
  <ScaleCrop>false</ScaleCrop>
  <LinksUpToDate>false</LinksUpToDate>
  <CharactersWithSpaces>271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2020-05-12T07:51:00Z</dcterms:created>
  <dc:creator>娜 张</dc:creator>
  <cp:lastModifiedBy>文档存本地丢失不负责</cp:lastModifiedBy>
  <dcterms:modified xsi:type="dcterms:W3CDTF">2025-05-14T08:45:44Z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FAA07A019F8C465DA030B147F04BB945</vt:lpwstr>
  </property>
  <property fmtid="{D5CDD505-2E9C-101B-9397-08002B2CF9AE}" pid="4" name="commondata">
    <vt:lpwstr>eyJoZGlkIjoiODc0OWExZWU2NzRlYWY4MjkxY2NkMzZhZTM0ZjRlZWIifQ==</vt:lpwstr>
  </property>
</Properties>
</file>