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622D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Autospacing="0" w:line="360" w:lineRule="auto"/>
        <w:jc w:val="center"/>
        <w:textAlignment w:val="auto"/>
        <w:rPr>
          <w:rFonts w:hint="eastAsia" w:ascii="宋体" w:hAnsi="宋体" w:eastAsia="宋体" w:cs="宋体"/>
          <w:color w:val="333333"/>
          <w:sz w:val="36"/>
          <w:szCs w:val="36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36"/>
          <w:szCs w:val="36"/>
          <w:shd w:val="clear" w:color="auto" w:fill="FFFFFF"/>
          <w:lang w:val="en-US" w:eastAsia="zh-CN"/>
        </w:rPr>
        <w:t>陶瓷艺术设计专业</w:t>
      </w:r>
      <w:r>
        <w:rPr>
          <w:rFonts w:hint="eastAsia" w:ascii="宋体" w:hAnsi="宋体" w:eastAsia="宋体" w:cs="宋体"/>
          <w:color w:val="333333"/>
          <w:sz w:val="36"/>
          <w:szCs w:val="36"/>
          <w:shd w:val="clear" w:color="auto" w:fill="FFFFFF"/>
        </w:rPr>
        <w:t>转专业考核方案</w:t>
      </w:r>
    </w:p>
    <w:p w14:paraId="5562F2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Autospacing="0" w:line="360" w:lineRule="auto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考核内容包括造型能力表达与面试两个部分，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  <w:t>每部分各占50分，总分100分，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具体方案如下。</w:t>
      </w:r>
    </w:p>
    <w:p w14:paraId="30CFE9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bookmarkStart w:id="0" w:name="_GoBack"/>
      <w:bookmarkEnd w:id="0"/>
    </w:p>
    <w:p w14:paraId="7DD1FF92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造型能力表达：</w:t>
      </w:r>
    </w:p>
    <w:p w14:paraId="017EBCD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题目：设计一组带装饰陶瓷造型原创设计图稿</w:t>
      </w:r>
    </w:p>
    <w:p w14:paraId="56235B2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firstLine="482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陶瓷造型结合装饰纹样表现（黑白，彩色形式不限）</w:t>
      </w:r>
    </w:p>
    <w:p w14:paraId="1C9A463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要求：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在限定的一个小时内，进行造型和装饰设计表达。表现形式不限，纸张大小为A3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考试结束时提交作品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  <w:t>。</w:t>
      </w:r>
    </w:p>
    <w:p w14:paraId="50BB6C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</w:p>
    <w:p w14:paraId="05CE2010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面试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：</w:t>
      </w:r>
    </w:p>
    <w:p w14:paraId="4E2436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每位学生10分钟面试时间，自我介绍3分钟，老师提问7分钟。</w:t>
      </w:r>
    </w:p>
    <w:p w14:paraId="11F22E2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自我介绍包含但不限于：个人基本情况、学习经历、对陶瓷艺术设计专业的了解、规划等。</w:t>
      </w:r>
    </w:p>
    <w:p w14:paraId="52CEB53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 </w:t>
      </w:r>
    </w:p>
    <w:p w14:paraId="47430C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特别提醒：</w:t>
      </w:r>
    </w:p>
    <w:p w14:paraId="7BBA11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1）手绘工具与A3纸张，请学生自行提前准备好；</w:t>
      </w:r>
    </w:p>
    <w:p w14:paraId="4BDD57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2）面试时，如有，请携带个人美术或设计相关作品。</w:t>
      </w:r>
    </w:p>
    <w:p w14:paraId="01B917E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A46"/>
    <w:rsid w:val="001F3320"/>
    <w:rsid w:val="003A437D"/>
    <w:rsid w:val="00423984"/>
    <w:rsid w:val="008F4844"/>
    <w:rsid w:val="00BD0117"/>
    <w:rsid w:val="00E21A46"/>
    <w:rsid w:val="2FEE049D"/>
    <w:rsid w:val="303878B4"/>
    <w:rsid w:val="35443A8A"/>
    <w:rsid w:val="49ED0BBB"/>
    <w:rsid w:val="4A5224EB"/>
    <w:rsid w:val="4C624CCB"/>
    <w:rsid w:val="6E9A65F6"/>
    <w:rsid w:val="78346265"/>
    <w:rsid w:val="79FC44EA"/>
    <w:rsid w:val="7C0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Strong"/>
    <w:basedOn w:val="4"/>
    <w:qFormat/>
    <w:uiPriority w:val="22"/>
    <w:rPr>
      <w:b/>
      <w:bCs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265</Words>
  <Characters>270</Characters>
  <Lines>2</Lines>
  <Paragraphs>1</Paragraphs>
  <TotalTime>0</TotalTime>
  <ScaleCrop>false</ScaleCrop>
  <LinksUpToDate>false</LinksUpToDate>
  <CharactersWithSpaces>271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2020-05-12T07:51:00Z</dcterms:created>
  <dc:creator>娜 张</dc:creator>
  <cp:lastModifiedBy>泡泡狼</cp:lastModifiedBy>
  <dcterms:modified xsi:type="dcterms:W3CDTF">2025-05-09T02:05:13Z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eyJoZGlkIjoiYzI4MmQ0MTZkMmIyZjAyMzVjYzRhYWY5ZmQwODU2OGMiLCJ1c2VySWQiOiIyNTYxNTc1MDEifQ==</vt:lpwstr>
  </property>
  <property fmtid="{D5CDD505-2E9C-101B-9397-08002B2CF9AE}" pid="4" name="ICV">
    <vt:lpwstr>16F8BC875E654B08B57C5DB2E8247F84_12</vt:lpwstr>
  </property>
</Properties>
</file>