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jc w:val="left"/>
        <w:textAlignment w:val="baseline"/>
        <w:rPr>
          <w:rFonts w:ascii="黑体" w:hAnsi="黑体" w:eastAsia="黑体"/>
          <w:sz w:val="20"/>
          <w:szCs w:val="21"/>
        </w:rPr>
      </w:pPr>
      <w:r>
        <w:rPr>
          <w:rFonts w:hint="eastAsia" w:ascii="黑体" w:hAnsi="黑体" w:eastAsia="黑体"/>
          <w:szCs w:val="21"/>
        </w:rPr>
        <w:t>附件3</w:t>
      </w:r>
    </w:p>
    <w:p>
      <w:pPr>
        <w:jc w:val="center"/>
        <w:textAlignment w:val="baseline"/>
        <w:rPr>
          <w:rFonts w:ascii="黑体" w:eastAsia="黑体"/>
          <w:sz w:val="32"/>
          <w:szCs w:val="32"/>
        </w:rPr>
      </w:pPr>
      <w:r>
        <w:rPr>
          <w:rFonts w:hint="eastAsia" w:ascii="黑体" w:eastAsia="黑体"/>
          <w:sz w:val="32"/>
          <w:szCs w:val="32"/>
        </w:rPr>
        <w:t>丽水学院   学年   学期</w:t>
      </w:r>
    </w:p>
    <w:p>
      <w:pPr>
        <w:jc w:val="center"/>
        <w:textAlignment w:val="baseline"/>
        <w:rPr>
          <w:rFonts w:ascii="黑体" w:eastAsia="黑体"/>
          <w:sz w:val="32"/>
          <w:szCs w:val="32"/>
        </w:rPr>
      </w:pPr>
      <w:bookmarkStart w:id="0" w:name="_GoBack"/>
      <w:r>
        <w:rPr>
          <w:rFonts w:hint="eastAsia" w:ascii="黑体" w:eastAsia="黑体"/>
          <w:sz w:val="32"/>
          <w:szCs w:val="32"/>
        </w:rPr>
        <w:t>学生选修体育保健课、体质测试免测申请表</w:t>
      </w:r>
    </w:p>
    <w:bookmarkEnd w:id="0"/>
    <w:p>
      <w:pPr>
        <w:ind w:right="1486"/>
        <w:jc w:val="right"/>
        <w:textAlignment w:val="baseline"/>
        <w:rPr>
          <w:sz w:val="28"/>
        </w:rPr>
      </w:pPr>
      <w:r>
        <w:rPr>
          <w:rFonts w:hint="eastAsia"/>
          <w:sz w:val="24"/>
        </w:rPr>
        <w:t>编号：</w:t>
      </w:r>
    </w:p>
    <w:tbl>
      <w:tblPr>
        <w:tblStyle w:val="2"/>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65"/>
        <w:gridCol w:w="1418"/>
        <w:gridCol w:w="283"/>
        <w:gridCol w:w="284"/>
        <w:gridCol w:w="850"/>
        <w:gridCol w:w="360"/>
        <w:gridCol w:w="491"/>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80" w:type="dxa"/>
            <w:vAlign w:val="center"/>
          </w:tcPr>
          <w:p>
            <w:pPr>
              <w:jc w:val="center"/>
              <w:textAlignment w:val="baseline"/>
              <w:rPr>
                <w:sz w:val="24"/>
              </w:rPr>
            </w:pPr>
            <w:r>
              <w:rPr>
                <w:rFonts w:hint="eastAsia"/>
                <w:sz w:val="24"/>
              </w:rPr>
              <w:t>姓  名</w:t>
            </w:r>
          </w:p>
        </w:tc>
        <w:tc>
          <w:tcPr>
            <w:tcW w:w="1365" w:type="dxa"/>
            <w:vAlign w:val="center"/>
          </w:tcPr>
          <w:p>
            <w:pPr>
              <w:jc w:val="center"/>
              <w:textAlignment w:val="baseline"/>
              <w:rPr>
                <w:sz w:val="24"/>
              </w:rPr>
            </w:pPr>
          </w:p>
        </w:tc>
        <w:tc>
          <w:tcPr>
            <w:tcW w:w="1418" w:type="dxa"/>
            <w:vAlign w:val="center"/>
          </w:tcPr>
          <w:p>
            <w:pPr>
              <w:jc w:val="center"/>
              <w:textAlignment w:val="baseline"/>
              <w:rPr>
                <w:sz w:val="24"/>
              </w:rPr>
            </w:pPr>
            <w:r>
              <w:rPr>
                <w:rFonts w:hint="eastAsia"/>
                <w:sz w:val="24"/>
              </w:rPr>
              <w:t>性别</w:t>
            </w:r>
          </w:p>
        </w:tc>
        <w:tc>
          <w:tcPr>
            <w:tcW w:w="567" w:type="dxa"/>
            <w:gridSpan w:val="2"/>
            <w:vAlign w:val="center"/>
          </w:tcPr>
          <w:p>
            <w:pPr>
              <w:jc w:val="center"/>
              <w:textAlignment w:val="baseline"/>
              <w:rPr>
                <w:sz w:val="24"/>
              </w:rPr>
            </w:pPr>
          </w:p>
        </w:tc>
        <w:tc>
          <w:tcPr>
            <w:tcW w:w="850" w:type="dxa"/>
            <w:vAlign w:val="center"/>
          </w:tcPr>
          <w:p>
            <w:pPr>
              <w:jc w:val="center"/>
              <w:textAlignment w:val="baseline"/>
              <w:rPr>
                <w:sz w:val="24"/>
              </w:rPr>
            </w:pPr>
            <w:r>
              <w:rPr>
                <w:rFonts w:hint="eastAsia"/>
                <w:sz w:val="24"/>
              </w:rPr>
              <w:t>学号</w:t>
            </w:r>
          </w:p>
        </w:tc>
        <w:tc>
          <w:tcPr>
            <w:tcW w:w="2730" w:type="dxa"/>
            <w:gridSpan w:val="3"/>
            <w:vAlign w:val="center"/>
          </w:tcPr>
          <w:p>
            <w:pPr>
              <w:jc w:val="center"/>
              <w:textAlignment w:val="baseline"/>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80" w:type="dxa"/>
            <w:vAlign w:val="center"/>
          </w:tcPr>
          <w:p>
            <w:pPr>
              <w:jc w:val="center"/>
              <w:textAlignment w:val="baseline"/>
              <w:rPr>
                <w:sz w:val="24"/>
              </w:rPr>
            </w:pPr>
            <w:r>
              <w:rPr>
                <w:rFonts w:hint="eastAsia"/>
                <w:sz w:val="24"/>
              </w:rPr>
              <w:t>学院</w:t>
            </w:r>
          </w:p>
        </w:tc>
        <w:tc>
          <w:tcPr>
            <w:tcW w:w="1365" w:type="dxa"/>
            <w:vAlign w:val="center"/>
          </w:tcPr>
          <w:p>
            <w:pPr>
              <w:jc w:val="center"/>
              <w:textAlignment w:val="baseline"/>
              <w:rPr>
                <w:sz w:val="24"/>
              </w:rPr>
            </w:pPr>
          </w:p>
        </w:tc>
        <w:tc>
          <w:tcPr>
            <w:tcW w:w="1418" w:type="dxa"/>
            <w:vAlign w:val="center"/>
          </w:tcPr>
          <w:p>
            <w:pPr>
              <w:jc w:val="center"/>
              <w:textAlignment w:val="baseline"/>
              <w:rPr>
                <w:sz w:val="24"/>
              </w:rPr>
            </w:pPr>
            <w:r>
              <w:rPr>
                <w:rFonts w:hint="eastAsia"/>
                <w:sz w:val="24"/>
              </w:rPr>
              <w:t>班级</w:t>
            </w:r>
          </w:p>
        </w:tc>
        <w:tc>
          <w:tcPr>
            <w:tcW w:w="1417" w:type="dxa"/>
            <w:gridSpan w:val="3"/>
            <w:vAlign w:val="center"/>
          </w:tcPr>
          <w:p>
            <w:pPr>
              <w:jc w:val="center"/>
              <w:textAlignment w:val="baseline"/>
              <w:rPr>
                <w:sz w:val="24"/>
              </w:rPr>
            </w:pPr>
          </w:p>
        </w:tc>
        <w:tc>
          <w:tcPr>
            <w:tcW w:w="851" w:type="dxa"/>
            <w:gridSpan w:val="2"/>
            <w:vAlign w:val="center"/>
          </w:tcPr>
          <w:p>
            <w:pPr>
              <w:jc w:val="center"/>
              <w:textAlignment w:val="baseline"/>
              <w:rPr>
                <w:sz w:val="24"/>
              </w:rPr>
            </w:pPr>
            <w:r>
              <w:rPr>
                <w:rFonts w:hint="eastAsia"/>
                <w:sz w:val="24"/>
              </w:rPr>
              <w:t>手机</w:t>
            </w:r>
          </w:p>
        </w:tc>
        <w:tc>
          <w:tcPr>
            <w:tcW w:w="1879" w:type="dxa"/>
            <w:vAlign w:val="center"/>
          </w:tcPr>
          <w:p>
            <w:pPr>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80" w:type="dxa"/>
            <w:vAlign w:val="center"/>
          </w:tcPr>
          <w:p>
            <w:pPr>
              <w:jc w:val="center"/>
              <w:textAlignment w:val="baseline"/>
              <w:rPr>
                <w:sz w:val="24"/>
              </w:rPr>
            </w:pPr>
            <w:r>
              <w:rPr>
                <w:rFonts w:hint="eastAsia"/>
                <w:sz w:val="24"/>
              </w:rPr>
              <w:t>申请学期</w:t>
            </w:r>
          </w:p>
        </w:tc>
        <w:tc>
          <w:tcPr>
            <w:tcW w:w="1365" w:type="dxa"/>
            <w:vAlign w:val="center"/>
          </w:tcPr>
          <w:p>
            <w:pPr>
              <w:jc w:val="center"/>
              <w:textAlignment w:val="baseline"/>
              <w:rPr>
                <w:sz w:val="24"/>
              </w:rPr>
            </w:pPr>
            <w:r>
              <w:rPr>
                <w:rFonts w:hint="eastAsia"/>
                <w:sz w:val="24"/>
              </w:rPr>
              <w:t>1</w:t>
            </w:r>
          </w:p>
        </w:tc>
        <w:tc>
          <w:tcPr>
            <w:tcW w:w="1701" w:type="dxa"/>
            <w:gridSpan w:val="2"/>
            <w:vAlign w:val="center"/>
          </w:tcPr>
          <w:p>
            <w:pPr>
              <w:jc w:val="center"/>
              <w:textAlignment w:val="baseline"/>
              <w:rPr>
                <w:sz w:val="24"/>
              </w:rPr>
            </w:pPr>
            <w:r>
              <w:rPr>
                <w:rFonts w:hint="eastAsia"/>
                <w:sz w:val="24"/>
              </w:rPr>
              <w:t>2</w:t>
            </w:r>
          </w:p>
        </w:tc>
        <w:tc>
          <w:tcPr>
            <w:tcW w:w="1985" w:type="dxa"/>
            <w:gridSpan w:val="4"/>
            <w:vAlign w:val="center"/>
          </w:tcPr>
          <w:p>
            <w:pPr>
              <w:jc w:val="center"/>
              <w:textAlignment w:val="baseline"/>
              <w:rPr>
                <w:sz w:val="24"/>
              </w:rPr>
            </w:pPr>
            <w:r>
              <w:rPr>
                <w:rFonts w:hint="eastAsia"/>
                <w:sz w:val="24"/>
              </w:rPr>
              <w:t>3</w:t>
            </w:r>
          </w:p>
        </w:tc>
        <w:tc>
          <w:tcPr>
            <w:tcW w:w="1879" w:type="dxa"/>
            <w:vAlign w:val="center"/>
          </w:tcPr>
          <w:p>
            <w:pPr>
              <w:jc w:val="center"/>
              <w:textAlignment w:val="baseline"/>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80" w:type="dxa"/>
            <w:vAlign w:val="center"/>
          </w:tcPr>
          <w:p>
            <w:pPr>
              <w:jc w:val="center"/>
              <w:textAlignment w:val="baseline"/>
              <w:rPr>
                <w:sz w:val="24"/>
              </w:rPr>
            </w:pPr>
            <w:r>
              <w:rPr>
                <w:rFonts w:hint="eastAsia"/>
                <w:sz w:val="24"/>
              </w:rPr>
              <w:t>任课教师</w:t>
            </w:r>
          </w:p>
        </w:tc>
        <w:tc>
          <w:tcPr>
            <w:tcW w:w="2783" w:type="dxa"/>
            <w:gridSpan w:val="2"/>
            <w:vAlign w:val="center"/>
          </w:tcPr>
          <w:p>
            <w:pPr>
              <w:jc w:val="center"/>
              <w:textAlignment w:val="baseline"/>
              <w:rPr>
                <w:sz w:val="24"/>
              </w:rPr>
            </w:pPr>
          </w:p>
        </w:tc>
        <w:tc>
          <w:tcPr>
            <w:tcW w:w="1777" w:type="dxa"/>
            <w:gridSpan w:val="4"/>
            <w:vAlign w:val="center"/>
          </w:tcPr>
          <w:p>
            <w:pPr>
              <w:jc w:val="center"/>
              <w:textAlignment w:val="baseline"/>
              <w:rPr>
                <w:sz w:val="24"/>
              </w:rPr>
            </w:pPr>
            <w:r>
              <w:rPr>
                <w:rFonts w:hint="eastAsia"/>
                <w:sz w:val="24"/>
              </w:rPr>
              <w:t>手机</w:t>
            </w:r>
          </w:p>
        </w:tc>
        <w:tc>
          <w:tcPr>
            <w:tcW w:w="2370" w:type="dxa"/>
            <w:gridSpan w:val="2"/>
            <w:vAlign w:val="center"/>
          </w:tcPr>
          <w:p>
            <w:pPr>
              <w:jc w:val="center"/>
              <w:textAlignment w:val="baseline"/>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680" w:type="dxa"/>
            <w:vAlign w:val="center"/>
          </w:tcPr>
          <w:p>
            <w:pPr>
              <w:jc w:val="center"/>
              <w:textAlignment w:val="baseline"/>
              <w:rPr>
                <w:sz w:val="24"/>
              </w:rPr>
            </w:pPr>
          </w:p>
          <w:p>
            <w:pPr>
              <w:jc w:val="center"/>
              <w:textAlignment w:val="baseline"/>
              <w:rPr>
                <w:sz w:val="24"/>
              </w:rPr>
            </w:pPr>
          </w:p>
          <w:p>
            <w:pPr>
              <w:jc w:val="center"/>
              <w:textAlignment w:val="baseline"/>
              <w:rPr>
                <w:sz w:val="24"/>
              </w:rPr>
            </w:pPr>
            <w:r>
              <w:rPr>
                <w:rFonts w:hint="eastAsia"/>
                <w:sz w:val="24"/>
              </w:rPr>
              <w:t>申请原因</w:t>
            </w:r>
          </w:p>
          <w:p>
            <w:pPr>
              <w:jc w:val="center"/>
              <w:textAlignment w:val="baseline"/>
              <w:rPr>
                <w:sz w:val="24"/>
              </w:rPr>
            </w:pPr>
          </w:p>
          <w:p>
            <w:pPr>
              <w:jc w:val="center"/>
              <w:textAlignment w:val="baseline"/>
              <w:rPr>
                <w:sz w:val="24"/>
              </w:rPr>
            </w:pPr>
          </w:p>
          <w:p>
            <w:pPr>
              <w:jc w:val="center"/>
              <w:textAlignment w:val="baseline"/>
              <w:rPr>
                <w:sz w:val="24"/>
              </w:rPr>
            </w:pPr>
          </w:p>
        </w:tc>
        <w:tc>
          <w:tcPr>
            <w:tcW w:w="6930" w:type="dxa"/>
            <w:gridSpan w:val="8"/>
            <w:vAlign w:val="center"/>
          </w:tcPr>
          <w:p>
            <w:pPr>
              <w:textAlignment w:val="baseline"/>
              <w:rPr>
                <w:sz w:val="24"/>
              </w:rPr>
            </w:pPr>
          </w:p>
          <w:p>
            <w:pPr>
              <w:textAlignment w:val="baseline"/>
              <w:rPr>
                <w:sz w:val="24"/>
              </w:rPr>
            </w:pPr>
          </w:p>
          <w:p>
            <w:pPr>
              <w:textAlignment w:val="baseline"/>
              <w:rPr>
                <w:sz w:val="24"/>
              </w:rPr>
            </w:pPr>
          </w:p>
          <w:p>
            <w:pPr>
              <w:textAlignment w:val="baseline"/>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trPr>
        <w:tc>
          <w:tcPr>
            <w:tcW w:w="1680" w:type="dxa"/>
            <w:vAlign w:val="center"/>
          </w:tcPr>
          <w:p>
            <w:pPr>
              <w:textAlignment w:val="baseline"/>
              <w:rPr>
                <w:sz w:val="24"/>
              </w:rPr>
            </w:pPr>
          </w:p>
          <w:p>
            <w:pPr>
              <w:jc w:val="center"/>
              <w:textAlignment w:val="baseline"/>
              <w:rPr>
                <w:sz w:val="24"/>
              </w:rPr>
            </w:pPr>
            <w:r>
              <w:rPr>
                <w:rFonts w:hint="eastAsia"/>
                <w:sz w:val="24"/>
              </w:rPr>
              <w:t>所在二级学院</w:t>
            </w:r>
          </w:p>
          <w:p>
            <w:pPr>
              <w:jc w:val="center"/>
              <w:textAlignment w:val="baseline"/>
              <w:rPr>
                <w:sz w:val="24"/>
              </w:rPr>
            </w:pPr>
            <w:r>
              <w:rPr>
                <w:rFonts w:hint="eastAsia"/>
                <w:sz w:val="24"/>
              </w:rPr>
              <w:t>审  核</w:t>
            </w:r>
          </w:p>
        </w:tc>
        <w:tc>
          <w:tcPr>
            <w:tcW w:w="6930" w:type="dxa"/>
            <w:gridSpan w:val="8"/>
            <w:vAlign w:val="center"/>
          </w:tcPr>
          <w:p>
            <w:pPr>
              <w:textAlignment w:val="baseline"/>
              <w:rPr>
                <w:sz w:val="24"/>
              </w:rPr>
            </w:pPr>
          </w:p>
          <w:p>
            <w:pPr>
              <w:ind w:right="1045"/>
              <w:textAlignment w:val="baseline"/>
              <w:rPr>
                <w:sz w:val="24"/>
              </w:rPr>
            </w:pPr>
          </w:p>
          <w:p>
            <w:pPr>
              <w:ind w:right="1045"/>
              <w:textAlignment w:val="baseline"/>
              <w:rPr>
                <w:sz w:val="24"/>
              </w:rPr>
            </w:pPr>
          </w:p>
          <w:p>
            <w:pPr>
              <w:ind w:right="1045"/>
              <w:textAlignment w:val="baseline"/>
              <w:rPr>
                <w:sz w:val="24"/>
              </w:rPr>
            </w:pPr>
          </w:p>
          <w:p>
            <w:pPr>
              <w:ind w:firstLine="1800" w:firstLineChars="750"/>
              <w:textAlignment w:val="baseline"/>
              <w:rPr>
                <w:sz w:val="24"/>
              </w:rPr>
            </w:pPr>
            <w:r>
              <w:rPr>
                <w:rFonts w:hint="eastAsia" w:ascii="宋体" w:hAnsi="宋体"/>
                <w:color w:val="000000"/>
                <w:sz w:val="24"/>
              </w:rPr>
              <w:t>负责人签名（盖章）</w:t>
            </w:r>
            <w:r>
              <w:rPr>
                <w:rFonts w:hint="eastAsia"/>
                <w:sz w:val="24"/>
              </w:rPr>
              <w:t xml:space="preserve"> </w:t>
            </w:r>
          </w:p>
          <w:p>
            <w:pPr>
              <w:ind w:right="1045"/>
              <w:jc w:val="right"/>
              <w:textAlignment w:val="baseline"/>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80" w:type="dxa"/>
            <w:vAlign w:val="center"/>
          </w:tcPr>
          <w:p>
            <w:pPr>
              <w:jc w:val="center"/>
              <w:textAlignment w:val="baseline"/>
              <w:rPr>
                <w:sz w:val="24"/>
              </w:rPr>
            </w:pPr>
            <w:r>
              <w:rPr>
                <w:rFonts w:hint="eastAsia"/>
                <w:sz w:val="24"/>
              </w:rPr>
              <w:t>校医务室</w:t>
            </w:r>
          </w:p>
          <w:p>
            <w:pPr>
              <w:jc w:val="center"/>
              <w:textAlignment w:val="baseline"/>
              <w:rPr>
                <w:sz w:val="24"/>
              </w:rPr>
            </w:pPr>
            <w:r>
              <w:rPr>
                <w:rFonts w:hint="eastAsia"/>
                <w:sz w:val="24"/>
              </w:rPr>
              <w:t>审  核</w:t>
            </w:r>
          </w:p>
        </w:tc>
        <w:tc>
          <w:tcPr>
            <w:tcW w:w="6930" w:type="dxa"/>
            <w:gridSpan w:val="8"/>
            <w:vAlign w:val="center"/>
          </w:tcPr>
          <w:p>
            <w:pPr>
              <w:textAlignment w:val="baseline"/>
              <w:rPr>
                <w:sz w:val="24"/>
              </w:rPr>
            </w:pPr>
          </w:p>
          <w:p>
            <w:pPr>
              <w:textAlignment w:val="baseline"/>
              <w:rPr>
                <w:sz w:val="24"/>
              </w:rPr>
            </w:pPr>
          </w:p>
          <w:p>
            <w:pPr>
              <w:textAlignment w:val="baseline"/>
              <w:rPr>
                <w:sz w:val="24"/>
              </w:rPr>
            </w:pPr>
          </w:p>
          <w:p>
            <w:pPr>
              <w:textAlignment w:val="baseline"/>
              <w:rPr>
                <w:sz w:val="24"/>
              </w:rPr>
            </w:pPr>
          </w:p>
          <w:p>
            <w:pPr>
              <w:textAlignment w:val="baseline"/>
              <w:rPr>
                <w:sz w:val="24"/>
              </w:rPr>
            </w:pPr>
            <w:r>
              <w:rPr>
                <w:rFonts w:hint="eastAsia"/>
                <w:sz w:val="24"/>
              </w:rPr>
              <w:t xml:space="preserve">                </w:t>
            </w:r>
            <w:r>
              <w:rPr>
                <w:rFonts w:hint="eastAsia" w:ascii="宋体" w:hAnsi="宋体"/>
                <w:color w:val="000000"/>
                <w:sz w:val="24"/>
              </w:rPr>
              <w:t>经办人签名（盖章）</w:t>
            </w:r>
            <w:r>
              <w:rPr>
                <w:rFonts w:hint="eastAsia"/>
                <w:sz w:val="24"/>
              </w:rPr>
              <w:t xml:space="preserve">            </w:t>
            </w:r>
          </w:p>
          <w:p>
            <w:pPr>
              <w:ind w:firstLine="4200" w:firstLineChars="1750"/>
              <w:textAlignment w:val="baseline"/>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80" w:type="dxa"/>
            <w:vAlign w:val="center"/>
          </w:tcPr>
          <w:p>
            <w:pPr>
              <w:jc w:val="center"/>
              <w:textAlignment w:val="baseline"/>
              <w:rPr>
                <w:sz w:val="24"/>
              </w:rPr>
            </w:pPr>
          </w:p>
          <w:p>
            <w:pPr>
              <w:jc w:val="center"/>
              <w:textAlignment w:val="baseline"/>
              <w:rPr>
                <w:sz w:val="24"/>
              </w:rPr>
            </w:pPr>
          </w:p>
          <w:p>
            <w:pPr>
              <w:jc w:val="center"/>
              <w:textAlignment w:val="baseline"/>
              <w:rPr>
                <w:sz w:val="24"/>
              </w:rPr>
            </w:pPr>
            <w:r>
              <w:rPr>
                <w:rFonts w:hint="eastAsia"/>
                <w:sz w:val="24"/>
              </w:rPr>
              <w:t>体育系</w:t>
            </w:r>
          </w:p>
          <w:p>
            <w:pPr>
              <w:jc w:val="center"/>
              <w:textAlignment w:val="baseline"/>
              <w:rPr>
                <w:sz w:val="24"/>
              </w:rPr>
            </w:pPr>
            <w:r>
              <w:rPr>
                <w:rFonts w:hint="eastAsia"/>
                <w:sz w:val="24"/>
              </w:rPr>
              <w:t>审  核</w:t>
            </w:r>
          </w:p>
          <w:p>
            <w:pPr>
              <w:jc w:val="center"/>
              <w:textAlignment w:val="baseline"/>
              <w:rPr>
                <w:sz w:val="24"/>
              </w:rPr>
            </w:pPr>
          </w:p>
          <w:p>
            <w:pPr>
              <w:textAlignment w:val="baseline"/>
              <w:rPr>
                <w:sz w:val="24"/>
              </w:rPr>
            </w:pPr>
          </w:p>
        </w:tc>
        <w:tc>
          <w:tcPr>
            <w:tcW w:w="6930" w:type="dxa"/>
            <w:gridSpan w:val="8"/>
            <w:vAlign w:val="center"/>
          </w:tcPr>
          <w:p>
            <w:pPr>
              <w:textAlignment w:val="baseline"/>
              <w:rPr>
                <w:sz w:val="24"/>
              </w:rPr>
            </w:pPr>
          </w:p>
          <w:p>
            <w:pPr>
              <w:ind w:right="1150"/>
              <w:textAlignment w:val="baseline"/>
              <w:rPr>
                <w:sz w:val="24"/>
              </w:rPr>
            </w:pPr>
          </w:p>
          <w:p>
            <w:pPr>
              <w:ind w:right="1150"/>
              <w:textAlignment w:val="baseline"/>
              <w:rPr>
                <w:sz w:val="24"/>
              </w:rPr>
            </w:pPr>
          </w:p>
          <w:p>
            <w:pPr>
              <w:ind w:right="1045"/>
              <w:jc w:val="right"/>
              <w:textAlignment w:val="baseline"/>
              <w:rPr>
                <w:sz w:val="24"/>
              </w:rPr>
            </w:pPr>
          </w:p>
          <w:p>
            <w:pPr>
              <w:ind w:firstLine="1800" w:firstLineChars="750"/>
              <w:textAlignment w:val="baseline"/>
              <w:rPr>
                <w:sz w:val="24"/>
              </w:rPr>
            </w:pPr>
            <w:r>
              <w:rPr>
                <w:rFonts w:hint="eastAsia" w:ascii="宋体" w:hAnsi="宋体"/>
                <w:color w:val="000000"/>
                <w:sz w:val="24"/>
              </w:rPr>
              <w:t>负责人签名（盖章）</w:t>
            </w:r>
            <w:r>
              <w:rPr>
                <w:rFonts w:hint="eastAsia"/>
                <w:sz w:val="24"/>
              </w:rPr>
              <w:t xml:space="preserve"> </w:t>
            </w:r>
          </w:p>
          <w:p>
            <w:pPr>
              <w:ind w:right="1045"/>
              <w:jc w:val="right"/>
              <w:textAlignment w:val="baseline"/>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80" w:type="dxa"/>
            <w:vAlign w:val="center"/>
          </w:tcPr>
          <w:p>
            <w:pPr>
              <w:jc w:val="center"/>
              <w:textAlignment w:val="baseline"/>
              <w:rPr>
                <w:sz w:val="24"/>
              </w:rPr>
            </w:pPr>
            <w:r>
              <w:rPr>
                <w:rFonts w:hint="eastAsia"/>
                <w:sz w:val="24"/>
              </w:rPr>
              <w:t>备   注</w:t>
            </w:r>
          </w:p>
        </w:tc>
        <w:tc>
          <w:tcPr>
            <w:tcW w:w="6930" w:type="dxa"/>
            <w:gridSpan w:val="8"/>
          </w:tcPr>
          <w:p>
            <w:pPr>
              <w:textAlignment w:val="baseline"/>
              <w:rPr>
                <w:sz w:val="24"/>
              </w:rPr>
            </w:pPr>
          </w:p>
          <w:p>
            <w:pPr>
              <w:textAlignment w:val="baseline"/>
              <w:rPr>
                <w:sz w:val="24"/>
              </w:rPr>
            </w:pPr>
          </w:p>
        </w:tc>
      </w:tr>
    </w:tbl>
    <w:p>
      <w:pPr>
        <w:jc w:val="left"/>
        <w:textAlignment w:val="baseline"/>
        <w:rPr>
          <w:sz w:val="24"/>
        </w:rPr>
      </w:pPr>
      <w:r>
        <w:rPr>
          <w:rFonts w:hint="eastAsia"/>
          <w:sz w:val="24"/>
        </w:rPr>
        <w:t>说明：1、所在学院审核由辅导员签字审核，盖学院章。</w:t>
      </w:r>
    </w:p>
    <w:p>
      <w:pPr>
        <w:jc w:val="left"/>
        <w:textAlignment w:val="baseline"/>
        <w:rPr>
          <w:sz w:val="24"/>
        </w:rPr>
      </w:pPr>
      <w:r>
        <w:rPr>
          <w:rFonts w:hint="eastAsia"/>
          <w:sz w:val="24"/>
        </w:rPr>
        <w:t xml:space="preserve">      2、持三级甲等医院诊断证明和复印件（尽量详细）或残疾证和复印件，到医务室认定。</w:t>
      </w:r>
    </w:p>
    <w:p>
      <w:pPr>
        <w:jc w:val="left"/>
        <w:textAlignment w:val="baseline"/>
        <w:rPr>
          <w:sz w:val="24"/>
        </w:rPr>
      </w:pPr>
      <w:r>
        <w:rPr>
          <w:rFonts w:hint="eastAsia"/>
          <w:sz w:val="24"/>
        </w:rPr>
        <w:t xml:space="preserve">      3、此表一式五份，二级学院、教务处、体育系、体侧中心、体育保健班任课教师各执一份。随表附医院证明或残疾证复印件。</w:t>
      </w:r>
    </w:p>
    <w:p>
      <w:pPr>
        <w:jc w:val="left"/>
        <w:textAlignment w:val="baseline"/>
        <w:rPr>
          <w:sz w:val="24"/>
        </w:rPr>
      </w:pPr>
      <w:r>
        <w:rPr>
          <w:rFonts w:hint="eastAsia"/>
          <w:sz w:val="24"/>
        </w:rPr>
        <w:t xml:space="preserve">      4、</w:t>
      </w:r>
      <w:r>
        <w:rPr>
          <w:sz w:val="24"/>
        </w:rPr>
        <w:t>完成</w:t>
      </w:r>
      <w:r>
        <w:rPr>
          <w:rFonts w:hint="eastAsia"/>
          <w:sz w:val="24"/>
        </w:rPr>
        <w:t>体育保健</w:t>
      </w:r>
      <w:r>
        <w:rPr>
          <w:sz w:val="24"/>
        </w:rPr>
        <w:t>课程的学习</w:t>
      </w:r>
      <w:r>
        <w:rPr>
          <w:rFonts w:hint="eastAsia"/>
          <w:sz w:val="24"/>
        </w:rPr>
        <w:t>经</w:t>
      </w:r>
      <w:r>
        <w:rPr>
          <w:sz w:val="24"/>
        </w:rPr>
        <w:t>考核</w:t>
      </w:r>
      <w:r>
        <w:rPr>
          <w:rFonts w:hint="eastAsia"/>
          <w:sz w:val="24"/>
        </w:rPr>
        <w:t>合格后，一律按60分记载。</w:t>
      </w:r>
    </w:p>
    <w:p>
      <w:pPr>
        <w:pStyle w:val="5"/>
        <w:spacing w:before="312" w:after="312"/>
        <w:jc w:val="both"/>
        <w:rPr>
          <w:rStyle w:val="4"/>
          <w:rFonts w:ascii="黑体" w:hAnsi="黑体" w:eastAsia="黑体" w:cs="宋体"/>
          <w:sz w:val="32"/>
          <w:szCs w:val="32"/>
        </w:rPr>
      </w:pPr>
    </w:p>
    <w:p>
      <w:pPr>
        <w:pStyle w:val="5"/>
        <w:spacing w:before="312" w:after="312"/>
        <w:jc w:val="center"/>
        <w:rPr>
          <w:rStyle w:val="6"/>
          <w:rFonts w:ascii="黑体" w:hAnsi="黑体" w:eastAsia="黑体"/>
          <w:sz w:val="32"/>
          <w:szCs w:val="32"/>
        </w:rPr>
      </w:pPr>
      <w:r>
        <w:rPr>
          <w:rStyle w:val="4"/>
          <w:rFonts w:ascii="黑体" w:hAnsi="黑体" w:eastAsia="黑体" w:cs="宋体"/>
          <w:sz w:val="32"/>
          <w:szCs w:val="32"/>
        </w:rPr>
        <w:t>体育保健课、体质测试免测申请办理流程</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因身体残疾或身体疾病造成的长期无法</w:t>
      </w:r>
      <w:r>
        <w:rPr>
          <w:rStyle w:val="6"/>
          <w:rFonts w:hint="eastAsia" w:ascii="仿宋" w:hAnsi="仿宋" w:eastAsia="仿宋"/>
          <w:sz w:val="28"/>
          <w:szCs w:val="28"/>
        </w:rPr>
        <w:t>参加剧烈运动和进行</w:t>
      </w:r>
      <w:r>
        <w:rPr>
          <w:rStyle w:val="6"/>
          <w:rFonts w:ascii="仿宋" w:hAnsi="仿宋" w:eastAsia="仿宋"/>
          <w:sz w:val="28"/>
          <w:szCs w:val="28"/>
        </w:rPr>
        <w:t>大学体育学习的学生，持三级甲等医院诊断证明和复印件（尽量详细）或残疾证和复印件，经医务室认定，方可申请参加保健班，进入保健班学习的学生才能获得体质测试免测资格。申请保健班的学生，完成体育保健课程的学习经考核合格后，一律按60分记载。办理流程如下：</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1.开学后两周内，到教师教育学院网站“下载专区”下载体育保健课、体质测试免测申请表，学生本人填写申请表。</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2.由辅导员</w:t>
      </w:r>
      <w:r>
        <w:rPr>
          <w:rStyle w:val="6"/>
          <w:rFonts w:hint="eastAsia" w:ascii="仿宋" w:hAnsi="仿宋" w:eastAsia="仿宋"/>
          <w:sz w:val="28"/>
          <w:szCs w:val="28"/>
        </w:rPr>
        <w:t>审核</w:t>
      </w:r>
      <w:r>
        <w:rPr>
          <w:rStyle w:val="6"/>
          <w:rFonts w:ascii="仿宋" w:hAnsi="仿宋" w:eastAsia="仿宋"/>
          <w:sz w:val="28"/>
          <w:szCs w:val="28"/>
        </w:rPr>
        <w:t>签字，由学生所在二级学院盖章。</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3.携带</w:t>
      </w:r>
      <w:r>
        <w:rPr>
          <w:rStyle w:val="6"/>
          <w:rFonts w:hint="eastAsia" w:ascii="仿宋" w:hAnsi="仿宋" w:eastAsia="仿宋"/>
          <w:sz w:val="28"/>
          <w:szCs w:val="28"/>
        </w:rPr>
        <w:t>病历</w:t>
      </w:r>
      <w:r>
        <w:rPr>
          <w:rStyle w:val="6"/>
          <w:rFonts w:ascii="仿宋" w:hAnsi="仿宋" w:eastAsia="仿宋"/>
          <w:sz w:val="28"/>
          <w:szCs w:val="28"/>
        </w:rPr>
        <w:t>、医院诊断证明（或残疾证）、申请表到校医务室审核并且在申请书上签字、盖章。</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4.</w:t>
      </w:r>
      <w:r>
        <w:rPr>
          <w:rStyle w:val="6"/>
          <w:rFonts w:hint="eastAsia" w:ascii="仿宋" w:hAnsi="仿宋" w:eastAsia="仿宋"/>
          <w:sz w:val="28"/>
          <w:szCs w:val="28"/>
        </w:rPr>
        <w:t>将</w:t>
      </w:r>
      <w:r>
        <w:rPr>
          <w:rStyle w:val="6"/>
          <w:rFonts w:ascii="仿宋" w:hAnsi="仿宋" w:eastAsia="仿宋"/>
          <w:sz w:val="28"/>
          <w:szCs w:val="28"/>
        </w:rPr>
        <w:t>盖章后的申请</w:t>
      </w:r>
      <w:r>
        <w:rPr>
          <w:rStyle w:val="6"/>
          <w:rFonts w:hint="eastAsia" w:ascii="仿宋" w:hAnsi="仿宋" w:eastAsia="仿宋"/>
          <w:sz w:val="28"/>
          <w:szCs w:val="28"/>
        </w:rPr>
        <w:t>表</w:t>
      </w:r>
      <w:r>
        <w:rPr>
          <w:rStyle w:val="6"/>
          <w:rFonts w:ascii="仿宋" w:hAnsi="仿宋" w:eastAsia="仿宋"/>
          <w:sz w:val="28"/>
          <w:szCs w:val="28"/>
        </w:rPr>
        <w:t>原件</w:t>
      </w:r>
      <w:r>
        <w:rPr>
          <w:rStyle w:val="6"/>
          <w:rFonts w:hint="eastAsia" w:ascii="仿宋" w:hAnsi="仿宋" w:eastAsia="仿宋"/>
          <w:sz w:val="28"/>
          <w:szCs w:val="28"/>
        </w:rPr>
        <w:t>和三份复印件</w:t>
      </w:r>
      <w:r>
        <w:rPr>
          <w:rStyle w:val="6"/>
          <w:rFonts w:ascii="仿宋" w:hAnsi="仿宋" w:eastAsia="仿宋"/>
          <w:sz w:val="28"/>
          <w:szCs w:val="28"/>
        </w:rPr>
        <w:t>交给郑杰老师（13957052363、662363），郑老师收齐后交体育系将学生的学号输入“体育保健”课程的排课系统。</w:t>
      </w:r>
      <w:r>
        <w:rPr>
          <w:rStyle w:val="6"/>
          <w:rFonts w:hint="eastAsia" w:ascii="仿宋" w:hAnsi="仿宋" w:eastAsia="仿宋"/>
          <w:sz w:val="28"/>
          <w:szCs w:val="28"/>
        </w:rPr>
        <w:t>申请表复印件学生自己留一份。</w:t>
      </w:r>
    </w:p>
    <w:p>
      <w:pPr>
        <w:pStyle w:val="5"/>
        <w:spacing w:before="312" w:after="312" w:line="440" w:lineRule="exact"/>
        <w:ind w:firstLine="560" w:firstLineChars="200"/>
        <w:rPr>
          <w:rStyle w:val="6"/>
          <w:rFonts w:ascii="仿宋" w:hAnsi="仿宋" w:eastAsia="仿宋"/>
          <w:sz w:val="28"/>
          <w:szCs w:val="28"/>
        </w:rPr>
      </w:pPr>
      <w:r>
        <w:rPr>
          <w:rStyle w:val="6"/>
          <w:rFonts w:ascii="仿宋" w:hAnsi="仿宋" w:eastAsia="仿宋"/>
          <w:sz w:val="28"/>
          <w:szCs w:val="28"/>
        </w:rPr>
        <w:t>5.由郑杰老师统一将名单上报给体测中心，再由体测中心录入体质测试系统。</w:t>
      </w:r>
    </w:p>
    <w:p>
      <w:pPr>
        <w:pStyle w:val="5"/>
        <w:spacing w:before="312" w:after="312" w:line="440" w:lineRule="exact"/>
        <w:ind w:firstLine="560" w:firstLineChars="200"/>
        <w:rPr>
          <w:rStyle w:val="6"/>
          <w:rFonts w:ascii="仿宋" w:hAnsi="仿宋" w:eastAsia="仿宋"/>
          <w:sz w:val="21"/>
          <w:szCs w:val="21"/>
        </w:rPr>
      </w:pPr>
      <w:r>
        <w:rPr>
          <w:rStyle w:val="6"/>
          <w:rFonts w:hint="eastAsia" w:ascii="仿宋" w:hAnsi="仿宋" w:eastAsia="仿宋"/>
          <w:sz w:val="28"/>
          <w:szCs w:val="28"/>
        </w:rPr>
        <w:t>6</w:t>
      </w:r>
      <w:r>
        <w:rPr>
          <w:rStyle w:val="6"/>
          <w:rFonts w:ascii="仿宋" w:hAnsi="仿宋" w:eastAsia="仿宋"/>
          <w:sz w:val="28"/>
          <w:szCs w:val="28"/>
        </w:rPr>
        <w:t>.如果下学期还需要修保健班课程和申请体质测试免测，在下一个学期开学后两周内携带申请表复印件到郑杰老师处登记备案</w:t>
      </w:r>
      <w:r>
        <w:rPr>
          <w:rStyle w:val="6"/>
          <w:rFonts w:ascii="仿宋" w:hAnsi="仿宋" w:eastAsia="仿宋"/>
          <w:sz w:val="21"/>
          <w:szCs w:val="21"/>
        </w:rPr>
        <w:t>。</w:t>
      </w:r>
    </w:p>
    <w:p>
      <w:pPr>
        <w:pStyle w:val="5"/>
        <w:spacing w:before="312" w:after="312" w:line="440" w:lineRule="exact"/>
        <w:ind w:firstLine="560" w:firstLineChars="200"/>
      </w:pPr>
      <w:r>
        <w:rPr>
          <w:rStyle w:val="6"/>
          <w:rFonts w:hint="eastAsia" w:ascii="仿宋" w:hAnsi="仿宋" w:eastAsia="仿宋"/>
          <w:sz w:val="28"/>
          <w:szCs w:val="28"/>
        </w:rPr>
        <w:t>7.未进入保健班学习的大一、大二学生，不接受体质测试免测单独申请，体质测试按旷考处理。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004B9"/>
    <w:rsid w:val="05B00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paragraph" w:customStyle="1" w:styleId="5">
    <w:name w:val="HtmlNormal"/>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2021-09-09T09:43:00Z</dcterms:created>
  <dc:creator>呢小</dc:creator>
  <cp:lastModifiedBy>呢小</cp:lastModifiedBy>
  <dcterms:modified xsi:type="dcterms:W3CDTF">2021-09-09T09:44:43Z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8F5B3BCE87EB41EB877167457EBAF37F</vt:lpwstr>
  </property>
</Properties>
</file>