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6F" w:rsidRPr="00316F0B" w:rsidRDefault="009B256F">
      <w:pPr>
        <w:spacing w:line="960" w:lineRule="auto"/>
        <w:rPr>
          <w:rFonts w:ascii="仿宋" w:eastAsia="仿宋" w:hAnsi="仿宋"/>
        </w:rPr>
      </w:pPr>
    </w:p>
    <w:p w:rsidR="009B256F" w:rsidRPr="00316F0B" w:rsidRDefault="009B256F">
      <w:pPr>
        <w:spacing w:line="960" w:lineRule="auto"/>
        <w:rPr>
          <w:rFonts w:ascii="仿宋" w:eastAsia="仿宋" w:hAnsi="仿宋"/>
        </w:rPr>
      </w:pPr>
    </w:p>
    <w:p w:rsidR="009B256F" w:rsidRPr="00316F0B" w:rsidRDefault="00BF61AD">
      <w:pPr>
        <w:jc w:val="center"/>
        <w:rPr>
          <w:rFonts w:ascii="仿宋" w:eastAsia="仿宋" w:hAnsi="仿宋"/>
          <w:sz w:val="72"/>
          <w:szCs w:val="72"/>
        </w:rPr>
      </w:pPr>
      <w:r w:rsidRPr="00316F0B">
        <w:rPr>
          <w:rFonts w:ascii="仿宋" w:eastAsia="仿宋" w:hAnsi="仿宋" w:hint="eastAsia"/>
          <w:sz w:val="72"/>
          <w:szCs w:val="72"/>
        </w:rPr>
        <w:t>询价采购文件</w:t>
      </w:r>
    </w:p>
    <w:p w:rsidR="009B256F" w:rsidRPr="00316F0B" w:rsidRDefault="009B256F">
      <w:pPr>
        <w:spacing w:line="480" w:lineRule="auto"/>
        <w:rPr>
          <w:rFonts w:ascii="仿宋" w:eastAsia="仿宋" w:hAnsi="仿宋"/>
        </w:rPr>
      </w:pPr>
    </w:p>
    <w:p w:rsidR="009B256F" w:rsidRPr="00316F0B" w:rsidRDefault="009B256F">
      <w:pPr>
        <w:spacing w:line="480" w:lineRule="auto"/>
        <w:rPr>
          <w:rFonts w:ascii="仿宋" w:eastAsia="仿宋" w:hAnsi="仿宋"/>
        </w:rPr>
      </w:pPr>
    </w:p>
    <w:p w:rsidR="009B256F" w:rsidRPr="00316F0B" w:rsidRDefault="009B256F">
      <w:pPr>
        <w:spacing w:line="480" w:lineRule="auto"/>
        <w:rPr>
          <w:rFonts w:ascii="仿宋" w:eastAsia="仿宋" w:hAnsi="仿宋"/>
        </w:rPr>
      </w:pPr>
    </w:p>
    <w:p w:rsidR="009B256F" w:rsidRPr="00316F0B" w:rsidRDefault="009B256F">
      <w:pPr>
        <w:spacing w:line="480" w:lineRule="auto"/>
        <w:rPr>
          <w:rFonts w:ascii="仿宋" w:eastAsia="仿宋" w:hAnsi="仿宋"/>
        </w:rPr>
      </w:pPr>
    </w:p>
    <w:p w:rsidR="009B256F" w:rsidRPr="00316F0B" w:rsidRDefault="009B256F">
      <w:pPr>
        <w:spacing w:line="480" w:lineRule="auto"/>
        <w:rPr>
          <w:rFonts w:ascii="仿宋" w:eastAsia="仿宋" w:hAnsi="仿宋"/>
        </w:rPr>
      </w:pPr>
    </w:p>
    <w:tbl>
      <w:tblPr>
        <w:tblW w:w="7453" w:type="dxa"/>
        <w:jc w:val="center"/>
        <w:tblLayout w:type="fixed"/>
        <w:tblLook w:val="04A0"/>
      </w:tblPr>
      <w:tblGrid>
        <w:gridCol w:w="2311"/>
        <w:gridCol w:w="5142"/>
      </w:tblGrid>
      <w:tr w:rsidR="009B256F" w:rsidRPr="00316F0B">
        <w:trPr>
          <w:trHeight w:val="737"/>
          <w:jc w:val="center"/>
        </w:trPr>
        <w:tc>
          <w:tcPr>
            <w:tcW w:w="2311" w:type="dxa"/>
            <w:vAlign w:val="center"/>
          </w:tcPr>
          <w:p w:rsidR="009B256F" w:rsidRPr="00316F0B" w:rsidRDefault="00BF61AD">
            <w:pPr>
              <w:ind w:rightChars="-52" w:right="-109"/>
              <w:jc w:val="distribute"/>
              <w:rPr>
                <w:rFonts w:ascii="仿宋" w:eastAsia="仿宋" w:hAnsi="仿宋"/>
                <w:sz w:val="32"/>
                <w:szCs w:val="32"/>
              </w:rPr>
            </w:pPr>
            <w:bookmarkStart w:id="0" w:name="_Toc493956012"/>
            <w:bookmarkStart w:id="1" w:name="_Toc493928402"/>
            <w:r w:rsidRPr="00316F0B">
              <w:rPr>
                <w:rFonts w:ascii="仿宋" w:eastAsia="仿宋" w:hAnsi="仿宋" w:hint="eastAsia"/>
                <w:sz w:val="32"/>
                <w:szCs w:val="32"/>
              </w:rPr>
              <w:t>项目编号：</w:t>
            </w:r>
            <w:bookmarkEnd w:id="0"/>
            <w:bookmarkEnd w:id="1"/>
          </w:p>
        </w:tc>
        <w:tc>
          <w:tcPr>
            <w:tcW w:w="5142" w:type="dxa"/>
            <w:vAlign w:val="center"/>
          </w:tcPr>
          <w:p w:rsidR="009B256F" w:rsidRPr="00316F0B" w:rsidRDefault="00383097">
            <w:pPr>
              <w:ind w:leftChars="-49" w:left="-103"/>
              <w:rPr>
                <w:rFonts w:ascii="仿宋" w:eastAsia="仿宋" w:hAnsi="仿宋"/>
                <w:sz w:val="32"/>
                <w:szCs w:val="32"/>
              </w:rPr>
            </w:pPr>
            <w:r w:rsidRPr="00316F0B">
              <w:rPr>
                <w:rFonts w:ascii="仿宋" w:eastAsia="仿宋" w:hAnsi="仿宋" w:cs="仿宋" w:hint="eastAsia"/>
                <w:bCs/>
                <w:sz w:val="32"/>
                <w:szCs w:val="32"/>
              </w:rPr>
              <w:t>后勤管理处询</w:t>
            </w:r>
            <w:r w:rsidR="00BF61AD" w:rsidRPr="00316F0B">
              <w:rPr>
                <w:rFonts w:ascii="仿宋" w:eastAsia="仿宋" w:hAnsi="仿宋" w:cs="仿宋" w:hint="eastAsia"/>
                <w:bCs/>
                <w:sz w:val="32"/>
                <w:szCs w:val="32"/>
              </w:rPr>
              <w:t>2023002</w:t>
            </w:r>
          </w:p>
        </w:tc>
      </w:tr>
      <w:tr w:rsidR="009B256F" w:rsidRPr="00316F0B">
        <w:trPr>
          <w:trHeight w:val="737"/>
          <w:jc w:val="center"/>
        </w:trPr>
        <w:tc>
          <w:tcPr>
            <w:tcW w:w="2311" w:type="dxa"/>
            <w:vAlign w:val="center"/>
          </w:tcPr>
          <w:p w:rsidR="009B256F" w:rsidRPr="00316F0B" w:rsidRDefault="00BF61AD">
            <w:pPr>
              <w:ind w:rightChars="-52" w:right="-109"/>
              <w:jc w:val="distribute"/>
              <w:rPr>
                <w:rFonts w:ascii="仿宋" w:eastAsia="仿宋" w:hAnsi="仿宋"/>
                <w:sz w:val="32"/>
                <w:szCs w:val="32"/>
              </w:rPr>
            </w:pPr>
            <w:bookmarkStart w:id="2" w:name="_Toc493956014"/>
            <w:bookmarkStart w:id="3" w:name="_Toc493928404"/>
            <w:r w:rsidRPr="00316F0B">
              <w:rPr>
                <w:rFonts w:ascii="仿宋" w:eastAsia="仿宋" w:hAnsi="仿宋" w:hint="eastAsia"/>
                <w:sz w:val="32"/>
                <w:szCs w:val="32"/>
              </w:rPr>
              <w:t>项目名称：</w:t>
            </w:r>
            <w:bookmarkEnd w:id="2"/>
            <w:bookmarkEnd w:id="3"/>
          </w:p>
        </w:tc>
        <w:tc>
          <w:tcPr>
            <w:tcW w:w="5142" w:type="dxa"/>
            <w:vAlign w:val="center"/>
          </w:tcPr>
          <w:p w:rsidR="009B256F" w:rsidRPr="00316F0B" w:rsidRDefault="00BF61AD">
            <w:pPr>
              <w:ind w:leftChars="-49" w:left="-103"/>
              <w:jc w:val="left"/>
              <w:rPr>
                <w:rFonts w:ascii="仿宋" w:eastAsia="仿宋" w:hAnsi="仿宋"/>
                <w:sz w:val="32"/>
                <w:szCs w:val="32"/>
              </w:rPr>
            </w:pPr>
            <w:bookmarkStart w:id="4" w:name="_GoBack"/>
            <w:r w:rsidRPr="00316F0B">
              <w:rPr>
                <w:rFonts w:ascii="仿宋" w:eastAsia="仿宋" w:hAnsi="仿宋" w:cs="仿宋" w:hint="eastAsia"/>
                <w:sz w:val="32"/>
                <w:szCs w:val="32"/>
              </w:rPr>
              <w:t>丽水学院房屋安全鉴定</w:t>
            </w:r>
            <w:bookmarkEnd w:id="4"/>
            <w:r w:rsidR="003B57AA" w:rsidRPr="00316F0B">
              <w:rPr>
                <w:rFonts w:ascii="仿宋" w:eastAsia="仿宋" w:hAnsi="仿宋" w:cs="仿宋" w:hint="eastAsia"/>
                <w:sz w:val="32"/>
                <w:szCs w:val="32"/>
              </w:rPr>
              <w:t>项目</w:t>
            </w:r>
          </w:p>
        </w:tc>
      </w:tr>
      <w:tr w:rsidR="009B256F" w:rsidRPr="00316F0B">
        <w:trPr>
          <w:trHeight w:val="737"/>
          <w:jc w:val="center"/>
        </w:trPr>
        <w:tc>
          <w:tcPr>
            <w:tcW w:w="2311" w:type="dxa"/>
            <w:vAlign w:val="center"/>
          </w:tcPr>
          <w:p w:rsidR="009B256F" w:rsidRPr="00316F0B" w:rsidRDefault="009B256F">
            <w:pPr>
              <w:ind w:rightChars="-52" w:right="-109"/>
              <w:jc w:val="distribute"/>
              <w:rPr>
                <w:rFonts w:ascii="仿宋" w:eastAsia="仿宋" w:hAnsi="仿宋"/>
                <w:sz w:val="32"/>
                <w:szCs w:val="32"/>
              </w:rPr>
            </w:pPr>
          </w:p>
        </w:tc>
        <w:tc>
          <w:tcPr>
            <w:tcW w:w="5142" w:type="dxa"/>
            <w:vAlign w:val="center"/>
          </w:tcPr>
          <w:p w:rsidR="009B256F" w:rsidRPr="00316F0B" w:rsidRDefault="009B256F">
            <w:pPr>
              <w:ind w:leftChars="-49" w:left="-103"/>
              <w:jc w:val="left"/>
              <w:rPr>
                <w:rFonts w:ascii="仿宋" w:eastAsia="仿宋" w:hAnsi="仿宋"/>
                <w:sz w:val="32"/>
                <w:szCs w:val="32"/>
              </w:rPr>
            </w:pPr>
          </w:p>
        </w:tc>
      </w:tr>
      <w:tr w:rsidR="009B256F" w:rsidRPr="00316F0B">
        <w:trPr>
          <w:trHeight w:val="737"/>
          <w:jc w:val="center"/>
        </w:trPr>
        <w:tc>
          <w:tcPr>
            <w:tcW w:w="2311" w:type="dxa"/>
            <w:vAlign w:val="center"/>
          </w:tcPr>
          <w:p w:rsidR="009B256F" w:rsidRPr="00316F0B" w:rsidRDefault="009B256F">
            <w:pPr>
              <w:ind w:rightChars="-52" w:right="-109"/>
              <w:jc w:val="distribute"/>
              <w:rPr>
                <w:rFonts w:ascii="仿宋" w:eastAsia="仿宋" w:hAnsi="仿宋"/>
                <w:sz w:val="32"/>
                <w:szCs w:val="32"/>
              </w:rPr>
            </w:pPr>
          </w:p>
        </w:tc>
        <w:tc>
          <w:tcPr>
            <w:tcW w:w="5142" w:type="dxa"/>
            <w:vAlign w:val="center"/>
          </w:tcPr>
          <w:p w:rsidR="009B256F" w:rsidRPr="00316F0B" w:rsidRDefault="009B256F">
            <w:pPr>
              <w:ind w:leftChars="-49" w:left="-103"/>
              <w:jc w:val="left"/>
              <w:rPr>
                <w:rFonts w:ascii="仿宋" w:eastAsia="仿宋" w:hAnsi="仿宋"/>
                <w:sz w:val="32"/>
                <w:szCs w:val="32"/>
              </w:rPr>
            </w:pPr>
          </w:p>
        </w:tc>
      </w:tr>
      <w:tr w:rsidR="009B256F" w:rsidRPr="00316F0B">
        <w:trPr>
          <w:trHeight w:val="737"/>
          <w:jc w:val="center"/>
        </w:trPr>
        <w:tc>
          <w:tcPr>
            <w:tcW w:w="2311" w:type="dxa"/>
            <w:vAlign w:val="center"/>
          </w:tcPr>
          <w:p w:rsidR="009B256F" w:rsidRPr="00316F0B" w:rsidRDefault="009B256F">
            <w:pPr>
              <w:ind w:rightChars="-52" w:right="-109"/>
              <w:jc w:val="distribute"/>
              <w:rPr>
                <w:rFonts w:ascii="仿宋" w:eastAsia="仿宋" w:hAnsi="仿宋"/>
                <w:sz w:val="32"/>
                <w:szCs w:val="32"/>
              </w:rPr>
            </w:pPr>
          </w:p>
        </w:tc>
        <w:tc>
          <w:tcPr>
            <w:tcW w:w="5142" w:type="dxa"/>
            <w:vAlign w:val="center"/>
          </w:tcPr>
          <w:p w:rsidR="009B256F" w:rsidRPr="00316F0B" w:rsidRDefault="009B256F">
            <w:pPr>
              <w:ind w:leftChars="-49" w:left="-103"/>
              <w:jc w:val="left"/>
              <w:rPr>
                <w:rFonts w:ascii="仿宋" w:eastAsia="仿宋" w:hAnsi="仿宋"/>
                <w:sz w:val="32"/>
                <w:szCs w:val="32"/>
              </w:rPr>
            </w:pPr>
          </w:p>
        </w:tc>
      </w:tr>
      <w:tr w:rsidR="009B256F" w:rsidRPr="00316F0B">
        <w:trPr>
          <w:trHeight w:val="737"/>
          <w:jc w:val="center"/>
        </w:trPr>
        <w:tc>
          <w:tcPr>
            <w:tcW w:w="2311" w:type="dxa"/>
            <w:vAlign w:val="center"/>
          </w:tcPr>
          <w:p w:rsidR="009B256F" w:rsidRPr="00316F0B" w:rsidRDefault="009B256F">
            <w:pPr>
              <w:ind w:rightChars="-52" w:right="-109"/>
              <w:jc w:val="distribute"/>
              <w:rPr>
                <w:rFonts w:ascii="仿宋" w:eastAsia="仿宋" w:hAnsi="仿宋"/>
                <w:sz w:val="32"/>
                <w:szCs w:val="32"/>
              </w:rPr>
            </w:pPr>
          </w:p>
        </w:tc>
        <w:tc>
          <w:tcPr>
            <w:tcW w:w="5142" w:type="dxa"/>
            <w:vAlign w:val="center"/>
          </w:tcPr>
          <w:p w:rsidR="009B256F" w:rsidRPr="00316F0B" w:rsidRDefault="009B256F">
            <w:pPr>
              <w:ind w:leftChars="-49" w:left="-103"/>
              <w:jc w:val="left"/>
              <w:rPr>
                <w:rFonts w:ascii="仿宋" w:eastAsia="仿宋" w:hAnsi="仿宋"/>
                <w:sz w:val="32"/>
                <w:szCs w:val="32"/>
              </w:rPr>
            </w:pPr>
          </w:p>
        </w:tc>
      </w:tr>
      <w:tr w:rsidR="009B256F" w:rsidRPr="00316F0B">
        <w:trPr>
          <w:trHeight w:val="737"/>
          <w:jc w:val="center"/>
        </w:trPr>
        <w:tc>
          <w:tcPr>
            <w:tcW w:w="2311" w:type="dxa"/>
            <w:vAlign w:val="center"/>
          </w:tcPr>
          <w:p w:rsidR="009B256F" w:rsidRPr="00316F0B" w:rsidRDefault="009B256F">
            <w:pPr>
              <w:ind w:rightChars="-52" w:right="-109"/>
              <w:jc w:val="distribute"/>
              <w:rPr>
                <w:rFonts w:ascii="仿宋" w:eastAsia="仿宋" w:hAnsi="仿宋"/>
                <w:sz w:val="32"/>
                <w:szCs w:val="32"/>
              </w:rPr>
            </w:pPr>
          </w:p>
        </w:tc>
        <w:tc>
          <w:tcPr>
            <w:tcW w:w="5142" w:type="dxa"/>
            <w:vAlign w:val="center"/>
          </w:tcPr>
          <w:p w:rsidR="009B256F" w:rsidRPr="00316F0B" w:rsidRDefault="009B256F">
            <w:pPr>
              <w:ind w:leftChars="-49" w:left="-103"/>
              <w:jc w:val="left"/>
              <w:rPr>
                <w:rFonts w:ascii="仿宋" w:eastAsia="仿宋" w:hAnsi="仿宋"/>
                <w:sz w:val="32"/>
                <w:szCs w:val="32"/>
              </w:rPr>
            </w:pPr>
          </w:p>
        </w:tc>
      </w:tr>
      <w:tr w:rsidR="009B256F" w:rsidRPr="00316F0B">
        <w:trPr>
          <w:trHeight w:val="737"/>
          <w:jc w:val="center"/>
        </w:trPr>
        <w:tc>
          <w:tcPr>
            <w:tcW w:w="2311" w:type="dxa"/>
            <w:vAlign w:val="center"/>
          </w:tcPr>
          <w:p w:rsidR="009B256F" w:rsidRPr="00316F0B" w:rsidRDefault="009B256F">
            <w:pPr>
              <w:ind w:rightChars="-40" w:right="-84"/>
              <w:rPr>
                <w:rFonts w:ascii="仿宋" w:eastAsia="仿宋" w:hAnsi="仿宋"/>
                <w:sz w:val="32"/>
                <w:szCs w:val="32"/>
              </w:rPr>
            </w:pPr>
          </w:p>
        </w:tc>
        <w:tc>
          <w:tcPr>
            <w:tcW w:w="5142" w:type="dxa"/>
            <w:vAlign w:val="center"/>
          </w:tcPr>
          <w:p w:rsidR="009B256F" w:rsidRPr="00316F0B" w:rsidRDefault="009B256F">
            <w:pPr>
              <w:ind w:leftChars="-49" w:left="-103"/>
              <w:rPr>
                <w:rFonts w:ascii="仿宋" w:eastAsia="仿宋" w:hAnsi="仿宋"/>
                <w:sz w:val="32"/>
                <w:szCs w:val="32"/>
              </w:rPr>
            </w:pPr>
          </w:p>
        </w:tc>
      </w:tr>
      <w:tr w:rsidR="009B256F" w:rsidRPr="00316F0B">
        <w:trPr>
          <w:trHeight w:val="737"/>
          <w:jc w:val="center"/>
        </w:trPr>
        <w:tc>
          <w:tcPr>
            <w:tcW w:w="7453" w:type="dxa"/>
            <w:gridSpan w:val="2"/>
            <w:vAlign w:val="center"/>
          </w:tcPr>
          <w:p w:rsidR="009B256F" w:rsidRPr="00316F0B" w:rsidRDefault="00BF61AD">
            <w:pPr>
              <w:jc w:val="center"/>
              <w:rPr>
                <w:rFonts w:ascii="仿宋" w:eastAsia="仿宋" w:hAnsi="仿宋"/>
                <w:sz w:val="32"/>
                <w:szCs w:val="32"/>
              </w:rPr>
            </w:pPr>
            <w:r w:rsidRPr="00316F0B">
              <w:rPr>
                <w:rFonts w:ascii="仿宋" w:eastAsia="仿宋" w:hAnsi="仿宋" w:hint="eastAsia"/>
                <w:sz w:val="32"/>
                <w:szCs w:val="32"/>
              </w:rPr>
              <w:t>2023年05月</w:t>
            </w:r>
          </w:p>
        </w:tc>
      </w:tr>
    </w:tbl>
    <w:p w:rsidR="009B256F" w:rsidRPr="00316F0B" w:rsidRDefault="009B256F">
      <w:pPr>
        <w:spacing w:line="480" w:lineRule="auto"/>
        <w:rPr>
          <w:rFonts w:ascii="仿宋" w:eastAsia="仿宋" w:hAnsi="仿宋"/>
        </w:rPr>
        <w:sectPr w:rsidR="009B256F" w:rsidRPr="00316F0B">
          <w:headerReference w:type="default" r:id="rId8"/>
          <w:footerReference w:type="default" r:id="rId9"/>
          <w:headerReference w:type="first" r:id="rId10"/>
          <w:footerReference w:type="first" r:id="rId11"/>
          <w:pgSz w:w="11906" w:h="16838"/>
          <w:pgMar w:top="1418" w:right="1418" w:bottom="1418" w:left="1418" w:header="851" w:footer="851" w:gutter="0"/>
          <w:pgNumType w:fmt="numberInDash"/>
          <w:cols w:space="720"/>
          <w:titlePg/>
          <w:docGrid w:linePitch="312"/>
        </w:sectPr>
      </w:pPr>
    </w:p>
    <w:p w:rsidR="009B256F" w:rsidRPr="00316F0B" w:rsidRDefault="00BF61AD">
      <w:pPr>
        <w:snapToGrid w:val="0"/>
        <w:spacing w:line="360" w:lineRule="auto"/>
        <w:jc w:val="center"/>
        <w:rPr>
          <w:rFonts w:ascii="仿宋" w:eastAsia="仿宋" w:hAnsi="仿宋" w:cs="仿宋"/>
          <w:b/>
          <w:sz w:val="36"/>
          <w:szCs w:val="36"/>
        </w:rPr>
      </w:pPr>
      <w:bookmarkStart w:id="5" w:name="EBf1e27c6183244f4a8f3fc355defd653e"/>
      <w:r w:rsidRPr="00316F0B">
        <w:rPr>
          <w:rFonts w:ascii="仿宋" w:eastAsia="仿宋" w:hAnsi="仿宋" w:cs="仿宋" w:hint="eastAsia"/>
          <w:b/>
          <w:sz w:val="36"/>
          <w:szCs w:val="36"/>
        </w:rPr>
        <w:lastRenderedPageBreak/>
        <w:t>询价通知书</w:t>
      </w:r>
    </w:p>
    <w:p w:rsidR="009B256F" w:rsidRPr="00316F0B" w:rsidRDefault="00BF61AD">
      <w:pPr>
        <w:snapToGrid w:val="0"/>
        <w:spacing w:line="360" w:lineRule="auto"/>
        <w:rPr>
          <w:rFonts w:ascii="仿宋" w:eastAsia="仿宋" w:hAnsi="仿宋" w:cs="仿宋"/>
          <w:b/>
          <w:bCs/>
          <w:sz w:val="24"/>
        </w:rPr>
      </w:pPr>
      <w:r w:rsidRPr="00316F0B">
        <w:rPr>
          <w:rFonts w:ascii="仿宋" w:eastAsia="仿宋" w:hAnsi="仿宋" w:cs="仿宋" w:hint="eastAsia"/>
          <w:b/>
          <w:bCs/>
          <w:sz w:val="24"/>
        </w:rPr>
        <w:t>一、项目基本情况</w:t>
      </w:r>
    </w:p>
    <w:p w:rsidR="009B256F" w:rsidRPr="00316F0B" w:rsidRDefault="00BF61AD">
      <w:pPr>
        <w:snapToGrid w:val="0"/>
        <w:spacing w:line="360" w:lineRule="auto"/>
        <w:ind w:firstLineChars="200" w:firstLine="480"/>
        <w:rPr>
          <w:rFonts w:ascii="仿宋" w:eastAsia="仿宋" w:hAnsi="仿宋" w:cs="仿宋"/>
          <w:sz w:val="24"/>
        </w:rPr>
      </w:pPr>
      <w:r w:rsidRPr="00316F0B">
        <w:rPr>
          <w:rFonts w:ascii="仿宋" w:eastAsia="仿宋" w:hAnsi="仿宋" w:cs="仿宋" w:hint="eastAsia"/>
          <w:sz w:val="24"/>
        </w:rPr>
        <w:t>项目编号：</w:t>
      </w:r>
      <w:r w:rsidR="00383097" w:rsidRPr="00316F0B">
        <w:rPr>
          <w:rFonts w:ascii="仿宋" w:eastAsia="仿宋" w:hAnsi="仿宋" w:cs="仿宋" w:hint="eastAsia"/>
          <w:sz w:val="24"/>
        </w:rPr>
        <w:t>后勤管理处询</w:t>
      </w:r>
      <w:r w:rsidRPr="00316F0B">
        <w:rPr>
          <w:rFonts w:ascii="仿宋" w:eastAsia="仿宋" w:hAnsi="仿宋" w:cs="仿宋" w:hint="eastAsia"/>
          <w:sz w:val="24"/>
        </w:rPr>
        <w:t>2023002</w:t>
      </w:r>
    </w:p>
    <w:p w:rsidR="009B256F" w:rsidRPr="00316F0B" w:rsidRDefault="00BF61AD">
      <w:pPr>
        <w:snapToGrid w:val="0"/>
        <w:spacing w:line="360" w:lineRule="auto"/>
        <w:ind w:firstLineChars="196" w:firstLine="470"/>
        <w:rPr>
          <w:rFonts w:ascii="仿宋" w:eastAsia="仿宋" w:hAnsi="仿宋" w:cs="仿宋"/>
          <w:sz w:val="24"/>
          <w:szCs w:val="24"/>
        </w:rPr>
      </w:pPr>
      <w:r w:rsidRPr="00316F0B">
        <w:rPr>
          <w:rFonts w:ascii="仿宋" w:eastAsia="仿宋" w:hAnsi="仿宋" w:cs="仿宋" w:hint="eastAsia"/>
          <w:bCs/>
          <w:sz w:val="24"/>
        </w:rPr>
        <w:t>项目名称：</w:t>
      </w:r>
      <w:r w:rsidRPr="00316F0B">
        <w:rPr>
          <w:rFonts w:ascii="仿宋" w:eastAsia="仿宋" w:hAnsi="仿宋" w:cs="仿宋" w:hint="eastAsia"/>
          <w:sz w:val="24"/>
          <w:szCs w:val="24"/>
        </w:rPr>
        <w:t>丽水学院房屋安全鉴定项目</w:t>
      </w:r>
    </w:p>
    <w:p w:rsidR="009B256F" w:rsidRPr="00316F0B" w:rsidRDefault="00BF61AD">
      <w:pPr>
        <w:snapToGrid w:val="0"/>
        <w:spacing w:line="360" w:lineRule="auto"/>
        <w:ind w:firstLineChars="196" w:firstLine="470"/>
        <w:rPr>
          <w:rFonts w:ascii="仿宋" w:eastAsia="仿宋" w:hAnsi="仿宋" w:cs="仿宋"/>
          <w:sz w:val="24"/>
          <w:szCs w:val="24"/>
        </w:rPr>
      </w:pPr>
      <w:r w:rsidRPr="00316F0B">
        <w:rPr>
          <w:rFonts w:ascii="仿宋" w:eastAsia="仿宋" w:hAnsi="仿宋" w:cs="仿宋" w:hint="eastAsia"/>
          <w:sz w:val="24"/>
          <w:szCs w:val="24"/>
        </w:rPr>
        <w:t>采购方式：询价</w:t>
      </w:r>
    </w:p>
    <w:p w:rsidR="00787BD1" w:rsidRPr="00316F0B" w:rsidRDefault="00787BD1">
      <w:pPr>
        <w:snapToGrid w:val="0"/>
        <w:spacing w:line="360" w:lineRule="auto"/>
        <w:ind w:firstLineChars="196" w:firstLine="470"/>
        <w:rPr>
          <w:rFonts w:ascii="仿宋" w:eastAsia="仿宋" w:hAnsi="仿宋" w:cs="仿宋"/>
          <w:sz w:val="24"/>
        </w:rPr>
      </w:pPr>
      <w:r w:rsidRPr="00316F0B">
        <w:rPr>
          <w:rFonts w:ascii="仿宋" w:eastAsia="仿宋" w:hAnsi="仿宋" w:cs="仿宋" w:hint="eastAsia"/>
          <w:sz w:val="24"/>
        </w:rPr>
        <w:t>预算金额：</w:t>
      </w:r>
      <w:r w:rsidR="00C1664A" w:rsidRPr="00316F0B">
        <w:rPr>
          <w:rFonts w:ascii="仿宋" w:eastAsia="仿宋" w:hAnsi="仿宋" w:cs="仿宋" w:hint="eastAsia"/>
          <w:sz w:val="24"/>
        </w:rPr>
        <w:t>133000</w:t>
      </w:r>
      <w:r w:rsidRPr="00316F0B">
        <w:rPr>
          <w:rFonts w:ascii="仿宋" w:eastAsia="仿宋" w:hAnsi="仿宋" w:cs="仿宋" w:hint="eastAsia"/>
          <w:sz w:val="24"/>
        </w:rPr>
        <w:t>.00元</w:t>
      </w:r>
    </w:p>
    <w:p w:rsidR="00DA3179" w:rsidRPr="00316F0B" w:rsidRDefault="00DA3179" w:rsidP="00DA3179">
      <w:pPr>
        <w:snapToGrid w:val="0"/>
        <w:spacing w:line="360" w:lineRule="auto"/>
        <w:ind w:firstLineChars="196" w:firstLine="412"/>
        <w:rPr>
          <w:rFonts w:ascii="仿宋" w:eastAsia="仿宋" w:hAnsi="仿宋" w:cs="仿宋"/>
          <w:sz w:val="24"/>
        </w:rPr>
      </w:pPr>
      <w:r w:rsidRPr="00316F0B">
        <w:rPr>
          <w:rFonts w:hint="eastAsia"/>
        </w:rPr>
        <w:t xml:space="preserve"> </w:t>
      </w:r>
      <w:r w:rsidRPr="00316F0B">
        <w:rPr>
          <w:rFonts w:ascii="仿宋" w:eastAsia="仿宋" w:hAnsi="仿宋" w:cs="仿宋" w:hint="eastAsia"/>
          <w:sz w:val="24"/>
        </w:rPr>
        <w:t>最高限价：133000.00元，最高单价限价1.9元/</w:t>
      </w:r>
      <w:r w:rsidR="00577E2C" w:rsidRPr="00316F0B">
        <w:rPr>
          <w:rFonts w:ascii="仿宋" w:eastAsia="仿宋" w:hAnsi="仿宋" w:cs="仿宋" w:hint="eastAsia"/>
          <w:sz w:val="24"/>
        </w:rPr>
        <w:t>平方米</w:t>
      </w:r>
    </w:p>
    <w:p w:rsidR="009B256F" w:rsidRPr="00316F0B" w:rsidRDefault="00BF61AD">
      <w:pPr>
        <w:snapToGrid w:val="0"/>
        <w:spacing w:line="360" w:lineRule="auto"/>
        <w:ind w:firstLineChars="196" w:firstLine="470"/>
        <w:rPr>
          <w:rFonts w:ascii="仿宋" w:eastAsia="仿宋" w:hAnsi="仿宋" w:cs="仿宋"/>
          <w:sz w:val="24"/>
        </w:rPr>
      </w:pPr>
      <w:r w:rsidRPr="00316F0B">
        <w:rPr>
          <w:rFonts w:ascii="仿宋" w:eastAsia="仿宋" w:hAnsi="仿宋" w:cs="仿宋" w:hint="eastAsia"/>
          <w:sz w:val="24"/>
        </w:rPr>
        <w:t>采购需求：详见附件1</w:t>
      </w:r>
    </w:p>
    <w:p w:rsidR="006C0B54" w:rsidRPr="006C0B54" w:rsidRDefault="00BF61AD" w:rsidP="006C0B54">
      <w:pPr>
        <w:snapToGrid w:val="0"/>
        <w:spacing w:line="360" w:lineRule="auto"/>
        <w:ind w:firstLineChars="196" w:firstLine="470"/>
        <w:rPr>
          <w:rFonts w:ascii="仿宋" w:eastAsia="仿宋" w:hAnsi="仿宋" w:cs="仿宋"/>
          <w:bCs/>
          <w:color w:val="FF0000"/>
          <w:sz w:val="24"/>
        </w:rPr>
      </w:pPr>
      <w:r w:rsidRPr="00686810">
        <w:rPr>
          <w:rFonts w:ascii="仿宋" w:eastAsia="仿宋" w:hAnsi="仿宋" w:cs="仿宋" w:hint="eastAsia"/>
          <w:sz w:val="24"/>
        </w:rPr>
        <w:t>合同履行期限：签订合同后15</w:t>
      </w:r>
      <w:r w:rsidR="006C0B54" w:rsidRPr="00686810">
        <w:rPr>
          <w:rFonts w:ascii="仿宋" w:eastAsia="仿宋" w:hAnsi="仿宋" w:cs="仿宋" w:hint="eastAsia"/>
          <w:sz w:val="24"/>
        </w:rPr>
        <w:t>日</w:t>
      </w:r>
      <w:r w:rsidRPr="00686810">
        <w:rPr>
          <w:rFonts w:ascii="仿宋" w:eastAsia="仿宋" w:hAnsi="仿宋" w:cs="仿宋" w:hint="eastAsia"/>
          <w:sz w:val="24"/>
        </w:rPr>
        <w:t>内</w:t>
      </w:r>
      <w:r w:rsidR="006C0B54" w:rsidRPr="00686810">
        <w:rPr>
          <w:rFonts w:ascii="仿宋" w:eastAsia="仿宋" w:hAnsi="仿宋" w:cs="仿宋" w:hint="eastAsia"/>
          <w:sz w:val="24"/>
        </w:rPr>
        <w:t>完成检测并出具房屋安全鉴定报告</w:t>
      </w:r>
      <w:r w:rsidR="006C0B54">
        <w:rPr>
          <w:rFonts w:ascii="仿宋" w:eastAsia="仿宋" w:hAnsi="仿宋" w:cs="仿宋" w:hint="eastAsia"/>
          <w:bCs/>
          <w:sz w:val="24"/>
        </w:rPr>
        <w:t>。</w:t>
      </w:r>
    </w:p>
    <w:p w:rsidR="009B256F" w:rsidRPr="00316F0B" w:rsidRDefault="00BF61AD">
      <w:pPr>
        <w:snapToGrid w:val="0"/>
        <w:spacing w:line="360" w:lineRule="auto"/>
        <w:ind w:firstLineChars="196" w:firstLine="470"/>
        <w:rPr>
          <w:rFonts w:ascii="仿宋" w:eastAsia="仿宋" w:hAnsi="仿宋"/>
          <w:sz w:val="24"/>
        </w:rPr>
      </w:pPr>
      <w:r w:rsidRPr="00316F0B">
        <w:rPr>
          <w:rFonts w:ascii="仿宋" w:eastAsia="仿宋" w:hAnsi="仿宋"/>
          <w:sz w:val="24"/>
        </w:rPr>
        <w:t>本项目</w:t>
      </w:r>
      <w:r w:rsidRPr="00316F0B">
        <w:rPr>
          <w:rFonts w:ascii="仿宋" w:eastAsia="仿宋" w:hAnsi="仿宋" w:hint="eastAsia"/>
          <w:sz w:val="24"/>
        </w:rPr>
        <w:t>不接受联合体报价，不允许转包和分包。</w:t>
      </w:r>
    </w:p>
    <w:p w:rsidR="009B256F" w:rsidRPr="00316F0B" w:rsidRDefault="00BF61AD">
      <w:pPr>
        <w:snapToGrid w:val="0"/>
        <w:spacing w:line="360" w:lineRule="auto"/>
        <w:ind w:firstLineChars="196" w:firstLine="470"/>
        <w:rPr>
          <w:rFonts w:ascii="仿宋" w:eastAsia="仿宋" w:hAnsi="仿宋" w:cs="仿宋"/>
          <w:bCs/>
          <w:sz w:val="24"/>
        </w:rPr>
      </w:pPr>
      <w:r w:rsidRPr="00316F0B">
        <w:rPr>
          <w:rFonts w:ascii="仿宋" w:eastAsia="仿宋" w:hAnsi="仿宋" w:cs="仿宋" w:hint="eastAsia"/>
          <w:bCs/>
          <w:sz w:val="24"/>
        </w:rPr>
        <w:t>本项目不设置履约保证金。</w:t>
      </w:r>
    </w:p>
    <w:p w:rsidR="009B256F" w:rsidRPr="00316F0B" w:rsidRDefault="00BF61AD">
      <w:pPr>
        <w:pStyle w:val="a0"/>
        <w:rPr>
          <w:rFonts w:eastAsia="仿宋"/>
        </w:rPr>
      </w:pPr>
      <w:r w:rsidRPr="00316F0B">
        <w:rPr>
          <w:rFonts w:ascii="仿宋" w:eastAsia="仿宋" w:hAnsi="仿宋" w:cs="仿宋" w:hint="eastAsia"/>
          <w:bCs/>
          <w:sz w:val="24"/>
        </w:rPr>
        <w:t xml:space="preserve">    本项目专门面向中小企业采购</w:t>
      </w:r>
      <w:r w:rsidR="003B57AA" w:rsidRPr="00316F0B">
        <w:rPr>
          <w:rFonts w:ascii="仿宋" w:eastAsia="仿宋" w:hAnsi="仿宋" w:cs="仿宋" w:hint="eastAsia"/>
          <w:bCs/>
          <w:sz w:val="24"/>
        </w:rPr>
        <w:t>。</w:t>
      </w:r>
    </w:p>
    <w:p w:rsidR="009B256F" w:rsidRPr="00316F0B" w:rsidRDefault="00BF61AD">
      <w:pPr>
        <w:snapToGrid w:val="0"/>
        <w:spacing w:line="360" w:lineRule="auto"/>
        <w:rPr>
          <w:rFonts w:ascii="仿宋" w:eastAsia="仿宋" w:hAnsi="仿宋" w:cs="仿宋"/>
          <w:bCs/>
          <w:sz w:val="24"/>
        </w:rPr>
      </w:pPr>
      <w:r w:rsidRPr="00316F0B">
        <w:rPr>
          <w:rFonts w:ascii="仿宋" w:eastAsia="仿宋" w:hAnsi="仿宋" w:cs="仿宋" w:hint="eastAsia"/>
          <w:b/>
          <w:bCs/>
          <w:sz w:val="24"/>
        </w:rPr>
        <w:t>二、供应商资格要求</w:t>
      </w:r>
    </w:p>
    <w:p w:rsidR="009B256F" w:rsidRPr="00316F0B" w:rsidRDefault="00BF61AD">
      <w:pPr>
        <w:snapToGrid w:val="0"/>
        <w:spacing w:line="360" w:lineRule="auto"/>
        <w:ind w:firstLineChars="200" w:firstLine="480"/>
        <w:rPr>
          <w:rStyle w:val="2Char"/>
          <w:rFonts w:ascii="仿宋" w:eastAsia="仿宋" w:hAnsi="仿宋"/>
          <w:b w:val="0"/>
          <w:sz w:val="24"/>
        </w:rPr>
      </w:pPr>
      <w:r w:rsidRPr="00316F0B">
        <w:rPr>
          <w:rStyle w:val="2Char"/>
          <w:rFonts w:ascii="仿宋" w:eastAsia="仿宋" w:hAnsi="仿宋" w:hint="eastAsia"/>
          <w:b w:val="0"/>
          <w:sz w:val="24"/>
        </w:rPr>
        <w:t>1.满足《中华人民共和国政府采购法》第二十二条规定。</w:t>
      </w:r>
    </w:p>
    <w:p w:rsidR="009B256F" w:rsidRPr="00B122C7" w:rsidRDefault="00BF61AD">
      <w:pPr>
        <w:snapToGrid w:val="0"/>
        <w:spacing w:line="360" w:lineRule="auto"/>
        <w:ind w:firstLine="480"/>
        <w:rPr>
          <w:rStyle w:val="2Char"/>
          <w:rFonts w:ascii="仿宋" w:eastAsia="仿宋" w:hAnsi="仿宋"/>
          <w:b w:val="0"/>
          <w:sz w:val="24"/>
        </w:rPr>
      </w:pPr>
      <w:r w:rsidRPr="00B122C7">
        <w:rPr>
          <w:rStyle w:val="2Char"/>
          <w:rFonts w:ascii="仿宋" w:eastAsia="仿宋" w:hAnsi="仿宋" w:hint="eastAsia"/>
          <w:b w:val="0"/>
          <w:sz w:val="24"/>
        </w:rPr>
        <w:t>2.本项目特定资格条件：检验检测机构资质认定证书；工程质量检测机构资质证书。</w:t>
      </w:r>
    </w:p>
    <w:p w:rsidR="00B122C7" w:rsidRPr="00B122C7" w:rsidRDefault="00B122C7" w:rsidP="005F4209">
      <w:pPr>
        <w:pStyle w:val="a0"/>
        <w:ind w:firstLine="465"/>
        <w:rPr>
          <w:rStyle w:val="2Char"/>
          <w:rFonts w:ascii="仿宋" w:eastAsia="仿宋" w:hAnsi="仿宋"/>
          <w:b w:val="0"/>
          <w:sz w:val="24"/>
        </w:rPr>
      </w:pPr>
      <w:r w:rsidRPr="00B122C7">
        <w:rPr>
          <w:rStyle w:val="2Char"/>
          <w:rFonts w:ascii="仿宋" w:eastAsia="仿宋" w:hAnsi="仿宋" w:hint="eastAsia"/>
          <w:b w:val="0"/>
          <w:sz w:val="24"/>
        </w:rPr>
        <w:t>3.</w:t>
      </w:r>
      <w:r w:rsidR="00A01435">
        <w:rPr>
          <w:rStyle w:val="2Char"/>
          <w:rFonts w:ascii="仿宋" w:eastAsia="仿宋" w:hAnsi="仿宋" w:hint="eastAsia"/>
          <w:b w:val="0"/>
          <w:sz w:val="24"/>
        </w:rPr>
        <w:t>需通过</w:t>
      </w:r>
      <w:r w:rsidR="0065692B">
        <w:rPr>
          <w:rStyle w:val="2Char"/>
          <w:rFonts w:ascii="仿宋" w:eastAsia="仿宋" w:hAnsi="仿宋" w:hint="eastAsia"/>
          <w:b w:val="0"/>
          <w:sz w:val="24"/>
        </w:rPr>
        <w:t>丽水市</w:t>
      </w:r>
      <w:r w:rsidR="005F4209">
        <w:rPr>
          <w:rStyle w:val="2Char"/>
          <w:rFonts w:ascii="仿宋" w:eastAsia="仿宋" w:hAnsi="仿宋" w:hint="eastAsia"/>
          <w:b w:val="0"/>
          <w:sz w:val="24"/>
        </w:rPr>
        <w:t>住房城乡建设</w:t>
      </w:r>
      <w:r w:rsidR="0065692B">
        <w:rPr>
          <w:rStyle w:val="2Char"/>
          <w:rFonts w:ascii="仿宋" w:eastAsia="仿宋" w:hAnsi="仿宋" w:hint="eastAsia"/>
          <w:b w:val="0"/>
          <w:sz w:val="24"/>
        </w:rPr>
        <w:t>主管部门</w:t>
      </w:r>
      <w:r w:rsidR="00A01435">
        <w:rPr>
          <w:rStyle w:val="2Char"/>
          <w:rFonts w:ascii="仿宋" w:eastAsia="仿宋" w:hAnsi="仿宋" w:hint="eastAsia"/>
          <w:b w:val="0"/>
          <w:sz w:val="24"/>
        </w:rPr>
        <w:t>房屋安全鉴定机构备案。</w:t>
      </w:r>
    </w:p>
    <w:p w:rsidR="009B256F" w:rsidRPr="00316F0B" w:rsidRDefault="00BF61AD">
      <w:pPr>
        <w:snapToGrid w:val="0"/>
        <w:spacing w:line="360" w:lineRule="auto"/>
        <w:rPr>
          <w:rStyle w:val="2Char"/>
          <w:rFonts w:ascii="仿宋" w:eastAsia="仿宋" w:hAnsi="仿宋"/>
          <w:sz w:val="24"/>
        </w:rPr>
      </w:pPr>
      <w:r w:rsidRPr="00316F0B">
        <w:rPr>
          <w:rStyle w:val="2Char"/>
          <w:rFonts w:ascii="仿宋" w:eastAsia="仿宋" w:hAnsi="仿宋" w:hint="eastAsia"/>
          <w:sz w:val="24"/>
        </w:rPr>
        <w:t>三、获取（下载）询价文件</w:t>
      </w:r>
    </w:p>
    <w:p w:rsidR="009B256F" w:rsidRPr="00316F0B" w:rsidRDefault="00BF61AD">
      <w:pPr>
        <w:pStyle w:val="a0"/>
        <w:ind w:firstLine="420"/>
        <w:rPr>
          <w:rFonts w:ascii="仿宋" w:eastAsia="仿宋" w:hAnsi="仿宋"/>
          <w:kern w:val="0"/>
          <w:sz w:val="24"/>
          <w:szCs w:val="20"/>
        </w:rPr>
      </w:pPr>
      <w:r w:rsidRPr="00316F0B">
        <w:rPr>
          <w:rStyle w:val="2Char"/>
          <w:rFonts w:ascii="仿宋" w:eastAsia="仿宋" w:hAnsi="仿宋" w:hint="eastAsia"/>
          <w:b w:val="0"/>
          <w:sz w:val="24"/>
        </w:rPr>
        <w:t>供应商请自行登录丽水学院网站（</w:t>
      </w:r>
      <w:hyperlink r:id="rId12" w:history="1">
        <w:r w:rsidRPr="00316F0B">
          <w:rPr>
            <w:rStyle w:val="a9"/>
            <w:rFonts w:ascii="仿宋" w:eastAsia="仿宋" w:hAnsi="仿宋"/>
            <w:color w:val="auto"/>
            <w:kern w:val="0"/>
            <w:sz w:val="24"/>
            <w:szCs w:val="20"/>
          </w:rPr>
          <w:t>http://www.lsu.edu.cn/main.htm</w:t>
        </w:r>
      </w:hyperlink>
      <w:r w:rsidRPr="00316F0B">
        <w:rPr>
          <w:rStyle w:val="2Char"/>
          <w:rFonts w:ascii="仿宋" w:eastAsia="仿宋" w:hAnsi="仿宋"/>
          <w:b w:val="0"/>
          <w:sz w:val="24"/>
        </w:rPr>
        <w:t>）</w:t>
      </w:r>
      <w:r w:rsidRPr="00316F0B">
        <w:rPr>
          <w:rStyle w:val="2Char"/>
          <w:rFonts w:ascii="仿宋" w:eastAsia="仿宋" w:hAnsi="仿宋" w:hint="eastAsia"/>
          <w:b w:val="0"/>
          <w:sz w:val="24"/>
        </w:rPr>
        <w:t>免费下载。</w:t>
      </w:r>
    </w:p>
    <w:p w:rsidR="009B256F" w:rsidRPr="00316F0B" w:rsidRDefault="00BF61AD">
      <w:pPr>
        <w:snapToGrid w:val="0"/>
        <w:spacing w:line="360" w:lineRule="auto"/>
        <w:rPr>
          <w:rStyle w:val="2Char"/>
          <w:rFonts w:ascii="仿宋" w:eastAsia="仿宋" w:hAnsi="仿宋"/>
          <w:sz w:val="24"/>
        </w:rPr>
      </w:pPr>
      <w:r w:rsidRPr="00316F0B">
        <w:rPr>
          <w:rStyle w:val="2Char"/>
          <w:rFonts w:ascii="仿宋" w:eastAsia="仿宋" w:hAnsi="仿宋" w:hint="eastAsia"/>
          <w:sz w:val="24"/>
        </w:rPr>
        <w:t>四、响应文件提交</w:t>
      </w:r>
    </w:p>
    <w:p w:rsidR="009B256F" w:rsidRPr="00316F0B" w:rsidRDefault="00BF61AD">
      <w:pPr>
        <w:snapToGrid w:val="0"/>
        <w:spacing w:line="360" w:lineRule="auto"/>
        <w:ind w:firstLineChars="196" w:firstLine="470"/>
        <w:rPr>
          <w:rFonts w:ascii="仿宋" w:eastAsia="仿宋" w:hAnsi="仿宋"/>
          <w:kern w:val="0"/>
          <w:sz w:val="24"/>
        </w:rPr>
      </w:pPr>
      <w:r w:rsidRPr="00316F0B">
        <w:rPr>
          <w:rStyle w:val="2Char"/>
          <w:rFonts w:ascii="仿宋" w:eastAsia="仿宋" w:hAnsi="仿宋" w:hint="eastAsia"/>
          <w:b w:val="0"/>
          <w:sz w:val="24"/>
        </w:rPr>
        <w:t>1.</w:t>
      </w:r>
      <w:r w:rsidRPr="00316F0B">
        <w:rPr>
          <w:rFonts w:ascii="仿宋" w:eastAsia="仿宋" w:hAnsi="仿宋" w:hint="eastAsia"/>
          <w:kern w:val="0"/>
          <w:sz w:val="24"/>
        </w:rPr>
        <w:t>截止时间：2023年5月</w:t>
      </w:r>
      <w:r w:rsidR="003D615F" w:rsidRPr="00316F0B">
        <w:rPr>
          <w:rFonts w:ascii="仿宋" w:eastAsia="仿宋" w:hAnsi="仿宋" w:hint="eastAsia"/>
          <w:kern w:val="0"/>
          <w:sz w:val="24"/>
          <w:u w:val="single"/>
        </w:rPr>
        <w:t>2</w:t>
      </w:r>
      <w:r w:rsidR="008409A5">
        <w:rPr>
          <w:rFonts w:ascii="仿宋" w:eastAsia="仿宋" w:hAnsi="仿宋" w:hint="eastAsia"/>
          <w:kern w:val="0"/>
          <w:sz w:val="24"/>
          <w:u w:val="single"/>
        </w:rPr>
        <w:t>4</w:t>
      </w:r>
      <w:r w:rsidRPr="00316F0B">
        <w:rPr>
          <w:rFonts w:ascii="仿宋" w:eastAsia="仿宋" w:hAnsi="仿宋" w:hint="eastAsia"/>
          <w:kern w:val="0"/>
          <w:sz w:val="24"/>
        </w:rPr>
        <w:t>日</w:t>
      </w:r>
      <w:r w:rsidR="00A635D8">
        <w:rPr>
          <w:rFonts w:ascii="仿宋" w:eastAsia="仿宋" w:hAnsi="仿宋" w:hint="eastAsia"/>
          <w:kern w:val="0"/>
          <w:sz w:val="24"/>
        </w:rPr>
        <w:t>10</w:t>
      </w:r>
      <w:r w:rsidRPr="00316F0B">
        <w:rPr>
          <w:rFonts w:ascii="仿宋" w:eastAsia="仿宋" w:hAnsi="仿宋" w:hint="eastAsia"/>
          <w:kern w:val="0"/>
          <w:sz w:val="24"/>
        </w:rPr>
        <w:t>：00（北京时间），逾期不受理。</w:t>
      </w:r>
    </w:p>
    <w:p w:rsidR="009B256F" w:rsidRPr="00316F0B" w:rsidRDefault="00BF61AD">
      <w:pPr>
        <w:pStyle w:val="a0"/>
        <w:spacing w:line="360" w:lineRule="auto"/>
        <w:ind w:firstLineChars="200" w:firstLine="480"/>
        <w:rPr>
          <w:rFonts w:ascii="仿宋" w:eastAsia="仿宋" w:hAnsi="仿宋"/>
          <w:kern w:val="0"/>
          <w:sz w:val="24"/>
        </w:rPr>
      </w:pPr>
      <w:r w:rsidRPr="00316F0B">
        <w:rPr>
          <w:rStyle w:val="2Char"/>
          <w:rFonts w:ascii="仿宋" w:eastAsia="仿宋" w:hAnsi="仿宋" w:hint="eastAsia"/>
          <w:b w:val="0"/>
          <w:sz w:val="24"/>
        </w:rPr>
        <w:t>2.</w:t>
      </w:r>
      <w:r w:rsidRPr="00316F0B">
        <w:rPr>
          <w:rFonts w:ascii="仿宋" w:eastAsia="仿宋" w:hAnsi="仿宋" w:hint="eastAsia"/>
          <w:kern w:val="0"/>
          <w:sz w:val="24"/>
        </w:rPr>
        <w:t>地点：密封送（寄）往丽水学院行政楼五楼520室。以邮寄方式提交的，须提交备份响应文件，备份响应文件须以PDF格式、打包压缩并加密，密码由供应商自行保管，压缩包命名为“备份响应文件”，并在邮件中注明项目名称及供应商名称，且与报价响应截止前通过电子邮件方式发送至</w:t>
      </w:r>
      <w:r w:rsidR="00A976B2" w:rsidRPr="00316F0B">
        <w:rPr>
          <w:rStyle w:val="a9"/>
          <w:rFonts w:ascii="仿宋" w:eastAsia="仿宋" w:hAnsi="仿宋" w:hint="eastAsia"/>
          <w:color w:val="auto"/>
          <w:sz w:val="24"/>
          <w:szCs w:val="24"/>
          <w:u w:val="none"/>
        </w:rPr>
        <w:t>“</w:t>
      </w:r>
      <w:r w:rsidR="00A976B2" w:rsidRPr="00316F0B">
        <w:rPr>
          <w:rStyle w:val="a9"/>
          <w:rFonts w:ascii="仿宋" w:eastAsia="仿宋" w:hAnsi="仿宋"/>
          <w:color w:val="auto"/>
          <w:sz w:val="24"/>
          <w:szCs w:val="24"/>
          <w:u w:val="none"/>
        </w:rPr>
        <w:t>1007592040@qq.com</w:t>
      </w:r>
      <w:r w:rsidR="00A976B2" w:rsidRPr="00316F0B">
        <w:rPr>
          <w:rStyle w:val="a9"/>
          <w:rFonts w:ascii="仿宋" w:eastAsia="仿宋" w:hAnsi="仿宋" w:hint="eastAsia"/>
          <w:color w:val="auto"/>
          <w:sz w:val="24"/>
          <w:szCs w:val="24"/>
          <w:u w:val="none"/>
        </w:rPr>
        <w:t>”</w:t>
      </w:r>
      <w:r w:rsidRPr="00316F0B">
        <w:rPr>
          <w:rStyle w:val="a9"/>
          <w:rFonts w:ascii="仿宋" w:eastAsia="仿宋" w:hAnsi="仿宋" w:hint="eastAsia"/>
          <w:color w:val="auto"/>
          <w:sz w:val="24"/>
          <w:szCs w:val="24"/>
          <w:u w:val="none"/>
        </w:rPr>
        <w:t>邮箱</w:t>
      </w:r>
      <w:r w:rsidRPr="00316F0B">
        <w:rPr>
          <w:rFonts w:ascii="仿宋" w:eastAsia="仿宋" w:hAnsi="仿宋" w:hint="eastAsia"/>
          <w:kern w:val="0"/>
          <w:sz w:val="24"/>
        </w:rPr>
        <w:t>。</w:t>
      </w:r>
    </w:p>
    <w:p w:rsidR="009B256F" w:rsidRPr="00316F0B" w:rsidRDefault="00BF61AD">
      <w:pPr>
        <w:pStyle w:val="a0"/>
        <w:spacing w:line="360" w:lineRule="auto"/>
        <w:rPr>
          <w:rFonts w:ascii="仿宋" w:eastAsia="仿宋" w:hAnsi="仿宋"/>
          <w:kern w:val="0"/>
          <w:sz w:val="24"/>
        </w:rPr>
      </w:pPr>
      <w:r w:rsidRPr="00316F0B">
        <w:rPr>
          <w:rFonts w:ascii="仿宋" w:eastAsia="仿宋" w:hAnsi="仿宋" w:hint="eastAsia"/>
          <w:kern w:val="0"/>
          <w:sz w:val="24"/>
        </w:rPr>
        <w:t xml:space="preserve">    3.报价文件装入一个封袋密封。封面注明：项目名称、封口处加盖公章。</w:t>
      </w:r>
    </w:p>
    <w:p w:rsidR="009B256F" w:rsidRPr="00316F0B" w:rsidRDefault="00BF61AD">
      <w:pPr>
        <w:snapToGrid w:val="0"/>
        <w:spacing w:line="360" w:lineRule="auto"/>
        <w:rPr>
          <w:rStyle w:val="2Char"/>
          <w:rFonts w:ascii="仿宋" w:eastAsia="仿宋" w:hAnsi="仿宋"/>
          <w:sz w:val="24"/>
        </w:rPr>
      </w:pPr>
      <w:r w:rsidRPr="00316F0B">
        <w:rPr>
          <w:rStyle w:val="2Char"/>
          <w:rFonts w:ascii="仿宋" w:eastAsia="仿宋" w:hAnsi="仿宋" w:hint="eastAsia"/>
          <w:sz w:val="24"/>
        </w:rPr>
        <w:t>五、开标时间和地点</w:t>
      </w:r>
    </w:p>
    <w:p w:rsidR="009B256F" w:rsidRPr="00316F0B" w:rsidRDefault="00BF61AD">
      <w:pPr>
        <w:snapToGrid w:val="0"/>
        <w:spacing w:line="360" w:lineRule="auto"/>
        <w:ind w:firstLine="465"/>
        <w:rPr>
          <w:rFonts w:ascii="仿宋" w:eastAsia="仿宋" w:hAnsi="仿宋"/>
          <w:kern w:val="0"/>
          <w:sz w:val="24"/>
        </w:rPr>
      </w:pPr>
      <w:r w:rsidRPr="00316F0B">
        <w:rPr>
          <w:rStyle w:val="2Char"/>
          <w:rFonts w:ascii="仿宋" w:eastAsia="仿宋" w:hAnsi="仿宋" w:hint="eastAsia"/>
          <w:b w:val="0"/>
          <w:bCs/>
          <w:sz w:val="24"/>
        </w:rPr>
        <w:t>1.</w:t>
      </w:r>
      <w:r w:rsidRPr="00316F0B">
        <w:rPr>
          <w:rFonts w:ascii="仿宋" w:eastAsia="仿宋" w:hAnsi="仿宋" w:hint="eastAsia"/>
          <w:kern w:val="0"/>
          <w:sz w:val="24"/>
        </w:rPr>
        <w:t>开标时间：</w:t>
      </w:r>
      <w:r w:rsidRPr="00316F0B">
        <w:rPr>
          <w:rStyle w:val="2Char"/>
          <w:rFonts w:ascii="仿宋" w:eastAsia="仿宋" w:hAnsi="仿宋" w:hint="eastAsia"/>
          <w:b w:val="0"/>
          <w:sz w:val="24"/>
        </w:rPr>
        <w:t>2023年5月</w:t>
      </w:r>
      <w:r w:rsidR="003D615F" w:rsidRPr="00316F0B">
        <w:rPr>
          <w:rFonts w:ascii="仿宋" w:eastAsia="仿宋" w:hAnsi="仿宋" w:hint="eastAsia"/>
          <w:kern w:val="0"/>
          <w:sz w:val="24"/>
          <w:u w:val="single"/>
        </w:rPr>
        <w:t>2</w:t>
      </w:r>
      <w:r w:rsidR="008409A5">
        <w:rPr>
          <w:rFonts w:ascii="仿宋" w:eastAsia="仿宋" w:hAnsi="仿宋" w:hint="eastAsia"/>
          <w:kern w:val="0"/>
          <w:sz w:val="24"/>
          <w:u w:val="single"/>
        </w:rPr>
        <w:t>4</w:t>
      </w:r>
      <w:r w:rsidRPr="00316F0B">
        <w:rPr>
          <w:rStyle w:val="2Char"/>
          <w:rFonts w:ascii="仿宋" w:eastAsia="仿宋" w:hAnsi="仿宋" w:hint="eastAsia"/>
          <w:b w:val="0"/>
          <w:sz w:val="24"/>
        </w:rPr>
        <w:t>日</w:t>
      </w:r>
      <w:r w:rsidR="00A635D8">
        <w:rPr>
          <w:rStyle w:val="2Char"/>
          <w:rFonts w:ascii="仿宋" w:eastAsia="仿宋" w:hAnsi="仿宋" w:hint="eastAsia"/>
          <w:b w:val="0"/>
          <w:sz w:val="24"/>
        </w:rPr>
        <w:t>10</w:t>
      </w:r>
      <w:r w:rsidRPr="00316F0B">
        <w:rPr>
          <w:rStyle w:val="2Char"/>
          <w:rFonts w:ascii="仿宋" w:eastAsia="仿宋" w:hAnsi="仿宋" w:hint="eastAsia"/>
          <w:b w:val="0"/>
          <w:sz w:val="24"/>
        </w:rPr>
        <w:t>:00（北京时间）</w:t>
      </w:r>
    </w:p>
    <w:p w:rsidR="009B256F" w:rsidRPr="00316F0B" w:rsidRDefault="00BF61AD">
      <w:pPr>
        <w:snapToGrid w:val="0"/>
        <w:spacing w:line="360" w:lineRule="auto"/>
        <w:ind w:firstLine="465"/>
        <w:rPr>
          <w:rFonts w:ascii="仿宋" w:eastAsia="仿宋" w:hAnsi="仿宋"/>
          <w:kern w:val="0"/>
          <w:sz w:val="24"/>
        </w:rPr>
      </w:pPr>
      <w:r w:rsidRPr="00316F0B">
        <w:rPr>
          <w:rFonts w:ascii="仿宋" w:eastAsia="仿宋" w:hAnsi="仿宋" w:hint="eastAsia"/>
          <w:kern w:val="0"/>
          <w:sz w:val="24"/>
        </w:rPr>
        <w:t>2.开标地点：丽水学院行政楼</w:t>
      </w:r>
      <w:r w:rsidR="00DC28D4" w:rsidRPr="00316F0B">
        <w:rPr>
          <w:rFonts w:ascii="仿宋" w:eastAsia="仿宋" w:hAnsi="仿宋" w:hint="eastAsia"/>
          <w:kern w:val="0"/>
          <w:sz w:val="24"/>
        </w:rPr>
        <w:t>三楼接待室</w:t>
      </w:r>
    </w:p>
    <w:p w:rsidR="009B256F" w:rsidRPr="00316F0B" w:rsidRDefault="00BF61AD">
      <w:pPr>
        <w:snapToGrid w:val="0"/>
        <w:spacing w:line="360" w:lineRule="auto"/>
        <w:rPr>
          <w:rStyle w:val="2Char"/>
          <w:rFonts w:ascii="仿宋" w:eastAsia="仿宋" w:hAnsi="仿宋"/>
          <w:sz w:val="24"/>
        </w:rPr>
      </w:pPr>
      <w:r w:rsidRPr="00316F0B">
        <w:rPr>
          <w:rStyle w:val="2Char"/>
          <w:rFonts w:ascii="仿宋" w:eastAsia="仿宋" w:hAnsi="仿宋" w:hint="eastAsia"/>
          <w:sz w:val="24"/>
        </w:rPr>
        <w:t>六、公告期限</w:t>
      </w:r>
    </w:p>
    <w:p w:rsidR="009B256F" w:rsidRPr="00316F0B" w:rsidRDefault="00BF61AD">
      <w:pPr>
        <w:snapToGrid w:val="0"/>
        <w:spacing w:line="360" w:lineRule="auto"/>
        <w:ind w:firstLine="480"/>
        <w:rPr>
          <w:rStyle w:val="2Char"/>
          <w:rFonts w:ascii="仿宋" w:eastAsia="仿宋" w:hAnsi="仿宋"/>
          <w:b w:val="0"/>
          <w:sz w:val="24"/>
        </w:rPr>
      </w:pPr>
      <w:r w:rsidRPr="00316F0B">
        <w:rPr>
          <w:rStyle w:val="2Char"/>
          <w:rFonts w:ascii="仿宋" w:eastAsia="仿宋" w:hAnsi="仿宋" w:hint="eastAsia"/>
          <w:b w:val="0"/>
          <w:sz w:val="24"/>
        </w:rPr>
        <w:lastRenderedPageBreak/>
        <w:t>自本公告发布之日起</w:t>
      </w:r>
      <w:r w:rsidR="00A976B2" w:rsidRPr="00316F0B">
        <w:rPr>
          <w:rStyle w:val="2Char"/>
          <w:rFonts w:ascii="仿宋" w:eastAsia="仿宋" w:hAnsi="仿宋" w:hint="eastAsia"/>
          <w:b w:val="0"/>
          <w:sz w:val="24"/>
        </w:rPr>
        <w:t>3</w:t>
      </w:r>
      <w:r w:rsidRPr="00316F0B">
        <w:rPr>
          <w:rStyle w:val="2Char"/>
          <w:rFonts w:ascii="仿宋" w:eastAsia="仿宋" w:hAnsi="仿宋" w:hint="eastAsia"/>
          <w:b w:val="0"/>
          <w:sz w:val="24"/>
        </w:rPr>
        <w:t>个工作日。</w:t>
      </w:r>
    </w:p>
    <w:p w:rsidR="009B256F" w:rsidRPr="00316F0B" w:rsidRDefault="00BF61AD">
      <w:pPr>
        <w:snapToGrid w:val="0"/>
        <w:spacing w:line="360" w:lineRule="auto"/>
        <w:rPr>
          <w:rFonts w:ascii="仿宋" w:eastAsia="仿宋" w:hAnsi="仿宋" w:cs="仿宋"/>
          <w:b/>
          <w:bCs/>
          <w:sz w:val="24"/>
        </w:rPr>
      </w:pPr>
      <w:r w:rsidRPr="00316F0B">
        <w:rPr>
          <w:rFonts w:ascii="仿宋" w:eastAsia="仿宋" w:hAnsi="仿宋" w:cs="仿宋" w:hint="eastAsia"/>
          <w:b/>
          <w:bCs/>
          <w:sz w:val="24"/>
        </w:rPr>
        <w:t>七、其他补充事项</w:t>
      </w:r>
    </w:p>
    <w:p w:rsidR="009B256F" w:rsidRPr="00316F0B" w:rsidRDefault="00BF61AD">
      <w:pPr>
        <w:snapToGrid w:val="0"/>
        <w:spacing w:line="360" w:lineRule="auto"/>
        <w:ind w:firstLine="480"/>
        <w:rPr>
          <w:rStyle w:val="2Char"/>
          <w:rFonts w:ascii="仿宋" w:eastAsia="仿宋" w:hAnsi="仿宋"/>
          <w:b w:val="0"/>
          <w:sz w:val="24"/>
        </w:rPr>
      </w:pPr>
      <w:r w:rsidRPr="00316F0B">
        <w:rPr>
          <w:rStyle w:val="2Char"/>
          <w:rFonts w:ascii="仿宋" w:eastAsia="仿宋" w:hAnsi="仿宋" w:hint="eastAsia"/>
          <w:b w:val="0"/>
          <w:sz w:val="24"/>
        </w:rPr>
        <w:t>1.供应商自行决定是否赴现场参与开标。</w:t>
      </w:r>
    </w:p>
    <w:p w:rsidR="009B256F" w:rsidRPr="00316F0B" w:rsidRDefault="00BF61AD">
      <w:pPr>
        <w:snapToGrid w:val="0"/>
        <w:spacing w:line="360" w:lineRule="auto"/>
        <w:ind w:firstLine="480"/>
        <w:rPr>
          <w:rFonts w:ascii="仿宋" w:eastAsia="仿宋" w:hAnsi="仿宋"/>
          <w:kern w:val="0"/>
          <w:sz w:val="24"/>
        </w:rPr>
      </w:pPr>
      <w:r w:rsidRPr="00316F0B">
        <w:rPr>
          <w:rFonts w:ascii="仿宋" w:eastAsia="仿宋" w:hAnsi="仿宋" w:hint="eastAsia"/>
          <w:kern w:val="0"/>
          <w:sz w:val="24"/>
        </w:rPr>
        <w:t>2.供应商认为询价文件使自己的权益受到损害的，可以自获取询价文件之日或者询价文件公告期限届满之日（公告期限届满后获取询价文件的，以公告期限届满之日为准）起7个工作日内，以书面形式向采购人提出质疑。质疑供应商对采购人的答复不满意或者采购人未在规定的时间内作出答复的，可以在答复期满后十五个工作日内向采购监督管理部门投诉。</w:t>
      </w:r>
    </w:p>
    <w:p w:rsidR="009B256F" w:rsidRPr="00316F0B" w:rsidRDefault="00BF61AD">
      <w:pPr>
        <w:snapToGrid w:val="0"/>
        <w:spacing w:line="360" w:lineRule="auto"/>
        <w:rPr>
          <w:rFonts w:ascii="仿宋" w:eastAsia="仿宋" w:hAnsi="仿宋" w:cs="仿宋"/>
          <w:b/>
          <w:bCs/>
          <w:sz w:val="24"/>
        </w:rPr>
      </w:pPr>
      <w:r w:rsidRPr="00316F0B">
        <w:rPr>
          <w:rFonts w:ascii="仿宋" w:eastAsia="仿宋" w:hAnsi="仿宋" w:cs="仿宋" w:hint="eastAsia"/>
          <w:b/>
          <w:bCs/>
          <w:sz w:val="24"/>
        </w:rPr>
        <w:t>八、凡对本次采购提出询问、质疑、投诉，请按以下方式联系</w:t>
      </w:r>
    </w:p>
    <w:p w:rsidR="009B256F" w:rsidRPr="00316F0B" w:rsidRDefault="00BF61AD">
      <w:pPr>
        <w:snapToGrid w:val="0"/>
        <w:spacing w:line="360" w:lineRule="auto"/>
        <w:ind w:firstLineChars="196" w:firstLine="470"/>
        <w:rPr>
          <w:rFonts w:ascii="仿宋" w:eastAsia="仿宋" w:hAnsi="仿宋" w:cs="仿宋"/>
          <w:bCs/>
          <w:sz w:val="24"/>
        </w:rPr>
      </w:pPr>
      <w:r w:rsidRPr="00316F0B">
        <w:rPr>
          <w:rFonts w:ascii="仿宋" w:eastAsia="仿宋" w:hAnsi="仿宋" w:cs="仿宋" w:hint="eastAsia"/>
          <w:bCs/>
          <w:sz w:val="24"/>
        </w:rPr>
        <w:t>1.采购人信息</w:t>
      </w:r>
    </w:p>
    <w:p w:rsidR="009B256F" w:rsidRPr="00316F0B" w:rsidRDefault="00BF61AD">
      <w:pPr>
        <w:snapToGrid w:val="0"/>
        <w:spacing w:line="360" w:lineRule="auto"/>
        <w:ind w:firstLineChars="196" w:firstLine="470"/>
        <w:rPr>
          <w:rFonts w:ascii="仿宋" w:eastAsia="仿宋" w:hAnsi="仿宋" w:cs="仿宋"/>
          <w:bCs/>
          <w:sz w:val="24"/>
        </w:rPr>
      </w:pPr>
      <w:r w:rsidRPr="00316F0B">
        <w:rPr>
          <w:rFonts w:ascii="仿宋" w:eastAsia="仿宋" w:hAnsi="仿宋" w:cs="仿宋" w:hint="eastAsia"/>
          <w:bCs/>
          <w:sz w:val="24"/>
        </w:rPr>
        <w:t>名称：丽水学院后勤管理处</w:t>
      </w:r>
    </w:p>
    <w:p w:rsidR="009B256F" w:rsidRPr="00316F0B" w:rsidRDefault="00BF61AD">
      <w:pPr>
        <w:snapToGrid w:val="0"/>
        <w:spacing w:line="360" w:lineRule="auto"/>
        <w:ind w:firstLineChars="196" w:firstLine="470"/>
        <w:rPr>
          <w:rFonts w:ascii="仿宋" w:eastAsia="仿宋" w:hAnsi="仿宋" w:cs="仿宋"/>
          <w:bCs/>
          <w:sz w:val="24"/>
        </w:rPr>
      </w:pPr>
      <w:r w:rsidRPr="00316F0B">
        <w:rPr>
          <w:rFonts w:ascii="仿宋" w:eastAsia="仿宋" w:hAnsi="仿宋" w:cs="仿宋" w:hint="eastAsia"/>
          <w:bCs/>
          <w:sz w:val="24"/>
        </w:rPr>
        <w:t>地址：丽水市学院路1号</w:t>
      </w:r>
    </w:p>
    <w:p w:rsidR="009B256F" w:rsidRPr="00316F0B" w:rsidRDefault="00BF61AD">
      <w:pPr>
        <w:snapToGrid w:val="0"/>
        <w:spacing w:line="360" w:lineRule="auto"/>
        <w:ind w:firstLineChars="200" w:firstLine="480"/>
        <w:rPr>
          <w:rFonts w:ascii="仿宋" w:eastAsia="仿宋" w:hAnsi="仿宋" w:cs="仿宋"/>
          <w:bCs/>
          <w:sz w:val="24"/>
        </w:rPr>
      </w:pPr>
      <w:r w:rsidRPr="00316F0B">
        <w:rPr>
          <w:rFonts w:ascii="仿宋" w:eastAsia="仿宋" w:hAnsi="仿宋" w:cs="仿宋" w:hint="eastAsia"/>
          <w:bCs/>
          <w:sz w:val="24"/>
        </w:rPr>
        <w:t>项目联系人（询问）：叶浩俊      联系电话：0578-2683700</w:t>
      </w:r>
    </w:p>
    <w:p w:rsidR="009B256F" w:rsidRPr="00316F0B" w:rsidRDefault="00BF61AD">
      <w:pPr>
        <w:snapToGrid w:val="0"/>
        <w:spacing w:line="360" w:lineRule="auto"/>
        <w:ind w:firstLineChars="200" w:firstLine="480"/>
        <w:rPr>
          <w:rFonts w:ascii="仿宋" w:eastAsia="仿宋" w:hAnsi="仿宋" w:cs="仿宋"/>
          <w:bCs/>
          <w:sz w:val="24"/>
        </w:rPr>
      </w:pPr>
      <w:r w:rsidRPr="00316F0B">
        <w:rPr>
          <w:rFonts w:ascii="仿宋" w:eastAsia="仿宋" w:hAnsi="仿宋" w:cs="仿宋" w:hint="eastAsia"/>
          <w:bCs/>
          <w:sz w:val="24"/>
        </w:rPr>
        <w:t>质疑联系人：杨丹               联系电话：0578-2271772</w:t>
      </w:r>
    </w:p>
    <w:p w:rsidR="009B256F" w:rsidRPr="00316F0B" w:rsidRDefault="00BF61AD">
      <w:pPr>
        <w:snapToGrid w:val="0"/>
        <w:spacing w:line="360" w:lineRule="auto"/>
        <w:ind w:firstLineChars="200" w:firstLine="480"/>
        <w:rPr>
          <w:rFonts w:ascii="仿宋" w:eastAsia="仿宋" w:hAnsi="仿宋" w:cs="仿宋"/>
          <w:bCs/>
          <w:sz w:val="24"/>
        </w:rPr>
      </w:pPr>
      <w:r w:rsidRPr="00316F0B">
        <w:rPr>
          <w:rFonts w:ascii="仿宋" w:eastAsia="仿宋" w:hAnsi="仿宋" w:cs="仿宋" w:hint="eastAsia"/>
          <w:bCs/>
          <w:sz w:val="24"/>
        </w:rPr>
        <w:t>2.监督管理部门：丽水学院采购管理办公室</w:t>
      </w:r>
    </w:p>
    <w:p w:rsidR="009B256F" w:rsidRPr="00316F0B" w:rsidRDefault="00BF61AD">
      <w:pPr>
        <w:snapToGrid w:val="0"/>
        <w:spacing w:line="360" w:lineRule="auto"/>
        <w:ind w:firstLineChars="200" w:firstLine="480"/>
        <w:rPr>
          <w:rFonts w:ascii="仿宋" w:eastAsia="仿宋" w:hAnsi="仿宋" w:cs="仿宋"/>
          <w:bCs/>
          <w:sz w:val="24"/>
        </w:rPr>
      </w:pPr>
      <w:r w:rsidRPr="00316F0B">
        <w:rPr>
          <w:rFonts w:ascii="仿宋" w:eastAsia="仿宋" w:hAnsi="仿宋" w:cs="仿宋" w:hint="eastAsia"/>
          <w:bCs/>
          <w:sz w:val="24"/>
        </w:rPr>
        <w:t>联系人：孙燕斌                 投诉电话：0578-</w:t>
      </w:r>
      <w:r w:rsidRPr="00316F0B">
        <w:rPr>
          <w:rFonts w:ascii="仿宋" w:eastAsia="仿宋" w:hAnsi="仿宋" w:cs="仿宋"/>
          <w:bCs/>
          <w:sz w:val="24"/>
        </w:rPr>
        <w:t>2271231</w:t>
      </w:r>
    </w:p>
    <w:p w:rsidR="009B256F" w:rsidRPr="00316F0B" w:rsidRDefault="009B256F">
      <w:pPr>
        <w:wordWrap w:val="0"/>
        <w:spacing w:line="440" w:lineRule="exact"/>
        <w:ind w:firstLineChars="200" w:firstLine="480"/>
        <w:rPr>
          <w:rFonts w:ascii="仿宋" w:eastAsia="仿宋" w:hAnsi="仿宋" w:cs="仿宋_GB2312"/>
          <w:sz w:val="24"/>
          <w:szCs w:val="24"/>
        </w:rPr>
      </w:pPr>
      <w:bookmarkStart w:id="6" w:name="_Toc35393794"/>
      <w:bookmarkStart w:id="7" w:name="_Toc28359007"/>
      <w:bookmarkStart w:id="8" w:name="_Toc28359084"/>
      <w:bookmarkStart w:id="9" w:name="_Toc35393625"/>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wordWrap w:val="0"/>
        <w:spacing w:line="440" w:lineRule="exact"/>
        <w:ind w:firstLineChars="200" w:firstLine="480"/>
        <w:rPr>
          <w:rFonts w:ascii="仿宋" w:eastAsia="仿宋" w:hAnsi="仿宋" w:cs="仿宋_GB2312"/>
          <w:sz w:val="24"/>
          <w:szCs w:val="24"/>
        </w:rPr>
      </w:pPr>
    </w:p>
    <w:p w:rsidR="009B256F" w:rsidRPr="00316F0B" w:rsidRDefault="009B256F">
      <w:pPr>
        <w:pStyle w:val="a0"/>
        <w:rPr>
          <w:rFonts w:ascii="仿宋" w:eastAsia="仿宋" w:hAnsi="仿宋"/>
        </w:rPr>
      </w:pPr>
    </w:p>
    <w:p w:rsidR="009B256F" w:rsidRPr="00316F0B" w:rsidRDefault="009B256F">
      <w:pPr>
        <w:pStyle w:val="a0"/>
        <w:rPr>
          <w:rFonts w:ascii="仿宋" w:eastAsia="仿宋" w:hAnsi="仿宋"/>
        </w:rPr>
      </w:pPr>
    </w:p>
    <w:bookmarkEnd w:id="6"/>
    <w:bookmarkEnd w:id="7"/>
    <w:bookmarkEnd w:id="8"/>
    <w:bookmarkEnd w:id="9"/>
    <w:p w:rsidR="009B256F" w:rsidRPr="00316F0B" w:rsidRDefault="00BF61AD">
      <w:pPr>
        <w:snapToGrid w:val="0"/>
        <w:spacing w:line="360" w:lineRule="auto"/>
        <w:jc w:val="left"/>
        <w:rPr>
          <w:rFonts w:ascii="仿宋" w:eastAsia="仿宋" w:hAnsi="仿宋"/>
          <w:bCs/>
          <w:sz w:val="24"/>
          <w:szCs w:val="24"/>
        </w:rPr>
      </w:pPr>
      <w:r w:rsidRPr="00316F0B">
        <w:rPr>
          <w:rFonts w:ascii="仿宋" w:eastAsia="仿宋" w:hAnsi="仿宋" w:hint="eastAsia"/>
          <w:bCs/>
          <w:sz w:val="24"/>
          <w:szCs w:val="24"/>
        </w:rPr>
        <w:lastRenderedPageBreak/>
        <w:t>附件1：</w:t>
      </w:r>
    </w:p>
    <w:p w:rsidR="009B256F" w:rsidRPr="00316F0B" w:rsidRDefault="00BF61AD">
      <w:pPr>
        <w:snapToGrid w:val="0"/>
        <w:spacing w:line="360" w:lineRule="auto"/>
        <w:jc w:val="center"/>
        <w:rPr>
          <w:rFonts w:ascii="仿宋" w:eastAsia="仿宋" w:hAnsi="仿宋"/>
          <w:b/>
          <w:bCs/>
          <w:sz w:val="36"/>
          <w:szCs w:val="36"/>
        </w:rPr>
      </w:pPr>
      <w:r w:rsidRPr="00316F0B">
        <w:rPr>
          <w:rFonts w:ascii="仿宋" w:eastAsia="仿宋" w:hAnsi="仿宋" w:hint="eastAsia"/>
          <w:b/>
          <w:bCs/>
          <w:sz w:val="36"/>
          <w:szCs w:val="36"/>
        </w:rPr>
        <w:t>采购需求</w:t>
      </w:r>
    </w:p>
    <w:p w:rsidR="009B256F" w:rsidRPr="00316F0B" w:rsidRDefault="00BF61AD" w:rsidP="00787BD1">
      <w:pPr>
        <w:spacing w:line="360" w:lineRule="auto"/>
        <w:ind w:firstLineChars="200" w:firstLine="482"/>
        <w:rPr>
          <w:rFonts w:ascii="仿宋" w:eastAsia="仿宋" w:hAnsi="仿宋"/>
          <w:b/>
          <w:sz w:val="24"/>
        </w:rPr>
      </w:pPr>
      <w:r w:rsidRPr="00316F0B">
        <w:rPr>
          <w:rFonts w:ascii="仿宋" w:eastAsia="仿宋" w:hAnsi="仿宋" w:hint="eastAsia"/>
          <w:b/>
          <w:sz w:val="24"/>
        </w:rPr>
        <w:t>一、采购内容：丽水学院房屋安全鉴定</w:t>
      </w:r>
    </w:p>
    <w:p w:rsidR="008E1B3F" w:rsidRPr="001C6138" w:rsidRDefault="00BF61AD" w:rsidP="001C6138">
      <w:pPr>
        <w:pStyle w:val="UserStyle226"/>
        <w:tabs>
          <w:tab w:val="left" w:pos="830"/>
        </w:tabs>
        <w:snapToGrid w:val="0"/>
        <w:spacing w:line="467" w:lineRule="exact"/>
        <w:rPr>
          <w:rFonts w:ascii="仿宋" w:eastAsia="仿宋" w:hAnsi="仿宋" w:cs="仿宋"/>
          <w:sz w:val="24"/>
          <w:szCs w:val="24"/>
          <w:lang w:val="en-US" w:eastAsia="zh-CN" w:bidi="ar-SA"/>
        </w:rPr>
      </w:pPr>
      <w:r w:rsidRPr="00316F0B">
        <w:rPr>
          <w:rStyle w:val="NormalCharacter"/>
          <w:rFonts w:ascii="仿宋" w:eastAsia="仿宋" w:hAnsi="仿宋" w:cs="仿宋" w:hint="eastAsia"/>
          <w:sz w:val="24"/>
          <w:szCs w:val="24"/>
          <w:lang w:val="en-US" w:eastAsia="zh-CN" w:bidi="ar-SA"/>
        </w:rPr>
        <w:t>检测机构</w:t>
      </w:r>
      <w:r w:rsidRPr="00316F0B">
        <w:rPr>
          <w:rStyle w:val="NormalCharacter"/>
          <w:rFonts w:ascii="仿宋" w:eastAsia="仿宋" w:hAnsi="仿宋" w:cs="仿宋" w:hint="eastAsia"/>
          <w:sz w:val="24"/>
          <w:szCs w:val="24"/>
          <w:lang w:val="zh-CN" w:eastAsia="zh-CN" w:bidi="ar-SA"/>
        </w:rPr>
        <w:t>对</w:t>
      </w:r>
      <w:r w:rsidRPr="00316F0B">
        <w:rPr>
          <w:rStyle w:val="NormalCharacter"/>
          <w:rFonts w:ascii="仿宋" w:eastAsia="仿宋" w:hAnsi="仿宋" w:cs="仿宋" w:hint="eastAsia"/>
          <w:sz w:val="24"/>
          <w:szCs w:val="24"/>
          <w:lang w:val="en-US" w:eastAsia="zh-CN" w:bidi="ar-SA"/>
        </w:rPr>
        <w:t>需要</w:t>
      </w:r>
      <w:r w:rsidRPr="00316F0B">
        <w:rPr>
          <w:rStyle w:val="NormalCharacter"/>
          <w:rFonts w:ascii="仿宋" w:eastAsia="仿宋" w:hAnsi="仿宋" w:cs="仿宋" w:hint="eastAsia"/>
          <w:sz w:val="24"/>
          <w:szCs w:val="24"/>
          <w:lang w:val="zh-CN" w:eastAsia="zh-CN" w:bidi="ar-SA"/>
        </w:rPr>
        <w:t>鉴定的房屋安全性作岀</w:t>
      </w:r>
      <w:r w:rsidRPr="00316F0B">
        <w:rPr>
          <w:rStyle w:val="NormalCharacter"/>
          <w:rFonts w:ascii="仿宋" w:eastAsia="仿宋" w:hAnsi="仿宋" w:cs="仿宋" w:hint="eastAsia"/>
          <w:sz w:val="24"/>
          <w:szCs w:val="24"/>
          <w:lang w:val="en-US" w:eastAsia="zh-CN" w:bidi="ar-SA"/>
        </w:rPr>
        <w:t>数据采集、</w:t>
      </w:r>
      <w:r w:rsidRPr="00316F0B">
        <w:rPr>
          <w:rStyle w:val="NormalCharacter"/>
          <w:rFonts w:ascii="仿宋" w:eastAsia="仿宋" w:hAnsi="仿宋" w:cs="仿宋" w:hint="eastAsia"/>
          <w:sz w:val="24"/>
          <w:szCs w:val="24"/>
          <w:lang w:val="zh-CN" w:eastAsia="zh-CN" w:bidi="ar-SA"/>
        </w:rPr>
        <w:t>分析、判断，</w:t>
      </w:r>
      <w:r w:rsidRPr="00316F0B">
        <w:rPr>
          <w:rStyle w:val="NormalCharacter"/>
          <w:rFonts w:ascii="仿宋" w:eastAsia="仿宋" w:hAnsi="仿宋" w:cs="仿宋" w:hint="eastAsia"/>
          <w:sz w:val="24"/>
          <w:szCs w:val="24"/>
          <w:lang w:val="en-US" w:eastAsia="zh-CN" w:bidi="ar-SA"/>
        </w:rPr>
        <w:t>进行</w:t>
      </w:r>
      <w:r w:rsidRPr="00316F0B">
        <w:rPr>
          <w:rStyle w:val="NormalCharacter"/>
          <w:rFonts w:ascii="仿宋" w:eastAsia="仿宋" w:hAnsi="仿宋" w:cs="仿宋" w:hint="eastAsia"/>
          <w:sz w:val="24"/>
          <w:szCs w:val="24"/>
          <w:lang w:val="zh-CN" w:eastAsia="zh-CN" w:bidi="ar-SA"/>
        </w:rPr>
        <w:t>安全性的鉴定，项目数量面积</w:t>
      </w:r>
      <w:r w:rsidR="00C1664A" w:rsidRPr="00316F0B">
        <w:rPr>
          <w:rStyle w:val="NormalCharacter"/>
          <w:rFonts w:ascii="仿宋" w:eastAsia="仿宋" w:hAnsi="仿宋" w:cs="仿宋" w:hint="eastAsia"/>
          <w:sz w:val="24"/>
          <w:szCs w:val="24"/>
          <w:lang w:val="zh-CN" w:eastAsia="zh-CN" w:bidi="ar-SA"/>
        </w:rPr>
        <w:t>7万</w:t>
      </w:r>
      <w:r w:rsidR="00787BD1" w:rsidRPr="00316F0B">
        <w:rPr>
          <w:rStyle w:val="NormalCharacter"/>
          <w:rFonts w:ascii="仿宋" w:eastAsia="仿宋" w:hAnsi="仿宋" w:cs="仿宋" w:hint="eastAsia"/>
          <w:sz w:val="24"/>
          <w:szCs w:val="24"/>
          <w:lang w:val="zh-CN" w:eastAsia="zh-CN" w:bidi="ar-SA"/>
        </w:rPr>
        <w:t>平方米</w:t>
      </w:r>
      <w:r w:rsidRPr="00316F0B">
        <w:rPr>
          <w:rStyle w:val="NormalCharacter"/>
          <w:rFonts w:ascii="仿宋" w:eastAsia="仿宋" w:hAnsi="仿宋" w:cs="仿宋" w:hint="eastAsia"/>
          <w:sz w:val="24"/>
          <w:szCs w:val="24"/>
          <w:lang w:val="zh-CN" w:eastAsia="zh-CN" w:bidi="ar-SA"/>
        </w:rPr>
        <w:t>（</w:t>
      </w:r>
      <w:r w:rsidR="00787BD1" w:rsidRPr="00316F0B">
        <w:rPr>
          <w:rStyle w:val="NormalCharacter"/>
          <w:rFonts w:ascii="仿宋" w:eastAsia="仿宋" w:hAnsi="仿宋" w:cs="仿宋" w:hint="eastAsia"/>
          <w:sz w:val="24"/>
          <w:szCs w:val="24"/>
          <w:lang w:val="zh-CN" w:eastAsia="zh-CN" w:bidi="ar-SA"/>
        </w:rPr>
        <w:t>以</w:t>
      </w:r>
      <w:r w:rsidRPr="00316F0B">
        <w:rPr>
          <w:rStyle w:val="NormalCharacter"/>
          <w:rFonts w:ascii="仿宋" w:eastAsia="仿宋" w:hAnsi="仿宋" w:cs="仿宋" w:hint="eastAsia"/>
          <w:sz w:val="24"/>
          <w:szCs w:val="24"/>
          <w:lang w:val="zh-CN" w:eastAsia="zh-CN" w:bidi="ar-SA"/>
        </w:rPr>
        <w:t>实际面积为准）。</w:t>
      </w:r>
      <w:r w:rsidRPr="00316F0B">
        <w:rPr>
          <w:rStyle w:val="NormalCharacter"/>
          <w:rFonts w:ascii="仿宋" w:eastAsia="仿宋" w:hAnsi="仿宋" w:cs="仿宋" w:hint="eastAsia"/>
          <w:sz w:val="24"/>
          <w:szCs w:val="24"/>
          <w:lang w:val="en-US" w:eastAsia="zh-CN" w:bidi="ar-SA"/>
        </w:rPr>
        <w:t>在规定时间内，按鉴定技术规范与</w:t>
      </w:r>
      <w:r w:rsidR="00617B20">
        <w:rPr>
          <w:rStyle w:val="NormalCharacter"/>
          <w:rFonts w:ascii="仿宋" w:eastAsia="仿宋" w:hAnsi="仿宋" w:cs="仿宋" w:hint="eastAsia"/>
          <w:sz w:val="24"/>
          <w:szCs w:val="24"/>
          <w:lang w:val="en-US" w:eastAsia="zh-CN" w:bidi="ar-SA"/>
        </w:rPr>
        <w:t>国家、行业、地方</w:t>
      </w:r>
      <w:r w:rsidRPr="00316F0B">
        <w:rPr>
          <w:rStyle w:val="NormalCharacter"/>
          <w:rFonts w:ascii="仿宋" w:eastAsia="仿宋" w:hAnsi="仿宋" w:cs="仿宋" w:hint="eastAsia"/>
          <w:sz w:val="24"/>
          <w:szCs w:val="24"/>
          <w:lang w:val="en-US" w:eastAsia="zh-CN" w:bidi="ar-SA"/>
        </w:rPr>
        <w:t>标准，真实有效完成鉴定</w:t>
      </w:r>
      <w:r w:rsidRPr="00316F0B">
        <w:rPr>
          <w:rFonts w:ascii="仿宋" w:eastAsia="仿宋" w:hAnsi="仿宋" w:hint="eastAsia"/>
          <w:sz w:val="24"/>
        </w:rPr>
        <w:t>并出具</w:t>
      </w:r>
      <w:r w:rsidR="008E1B3F">
        <w:rPr>
          <w:rFonts w:ascii="仿宋" w:eastAsia="仿宋" w:hAnsi="仿宋" w:hint="eastAsia"/>
          <w:sz w:val="24"/>
        </w:rPr>
        <w:t>鉴定</w:t>
      </w:r>
      <w:r w:rsidRPr="00316F0B">
        <w:rPr>
          <w:rFonts w:ascii="仿宋" w:eastAsia="仿宋" w:hAnsi="仿宋" w:hint="eastAsia"/>
          <w:sz w:val="24"/>
        </w:rPr>
        <w:t>报告</w:t>
      </w:r>
      <w:r w:rsidR="001C6138">
        <w:rPr>
          <w:rStyle w:val="NormalCharacter"/>
          <w:rFonts w:ascii="仿宋" w:eastAsia="仿宋" w:hAnsi="仿宋" w:cs="仿宋" w:hint="eastAsia"/>
          <w:sz w:val="24"/>
          <w:szCs w:val="24"/>
          <w:lang w:val="zh-CN" w:eastAsia="zh-CN" w:bidi="ar-SA"/>
        </w:rPr>
        <w:t>，报告</w:t>
      </w:r>
      <w:r w:rsidR="008409A5">
        <w:rPr>
          <w:rStyle w:val="NormalCharacter"/>
          <w:rFonts w:ascii="仿宋" w:eastAsia="仿宋" w:hAnsi="仿宋" w:cs="仿宋" w:hint="eastAsia"/>
          <w:sz w:val="24"/>
          <w:szCs w:val="24"/>
          <w:lang w:val="zh-CN" w:eastAsia="zh-CN" w:bidi="ar-SA"/>
        </w:rPr>
        <w:t>提交</w:t>
      </w:r>
      <w:r w:rsidR="003148FD" w:rsidRPr="00520208">
        <w:rPr>
          <w:rStyle w:val="NormalCharacter"/>
          <w:rFonts w:ascii="仿宋" w:eastAsia="仿宋" w:hAnsi="仿宋" w:cs="仿宋" w:hint="eastAsia"/>
          <w:sz w:val="24"/>
          <w:szCs w:val="24"/>
          <w:lang w:val="en-US" w:eastAsia="zh-CN" w:bidi="ar-SA"/>
        </w:rPr>
        <w:t>丽水市不动产中心</w:t>
      </w:r>
      <w:r w:rsidR="001C6138">
        <w:rPr>
          <w:rStyle w:val="NormalCharacter"/>
          <w:rFonts w:ascii="仿宋" w:eastAsia="仿宋" w:hAnsi="仿宋" w:cs="仿宋" w:hint="eastAsia"/>
          <w:sz w:val="24"/>
          <w:szCs w:val="24"/>
          <w:lang w:val="en-US" w:eastAsia="zh-CN" w:bidi="ar-SA"/>
        </w:rPr>
        <w:t>受理</w:t>
      </w:r>
      <w:r w:rsidR="003148FD" w:rsidRPr="00520208">
        <w:rPr>
          <w:rStyle w:val="NormalCharacter"/>
          <w:rFonts w:hint="eastAsia"/>
          <w:szCs w:val="24"/>
        </w:rPr>
        <w:t>。</w:t>
      </w:r>
    </w:p>
    <w:p w:rsidR="009B256F" w:rsidRPr="00316F0B" w:rsidRDefault="00686810" w:rsidP="00787BD1">
      <w:pPr>
        <w:tabs>
          <w:tab w:val="left" w:pos="502"/>
        </w:tabs>
        <w:spacing w:line="360" w:lineRule="auto"/>
        <w:ind w:firstLineChars="200" w:firstLine="482"/>
        <w:rPr>
          <w:rFonts w:ascii="仿宋" w:eastAsia="仿宋" w:hAnsi="仿宋"/>
          <w:b/>
          <w:sz w:val="24"/>
        </w:rPr>
      </w:pPr>
      <w:r>
        <w:rPr>
          <w:rFonts w:ascii="仿宋" w:eastAsia="仿宋" w:hAnsi="仿宋" w:cs="仿宋"/>
          <w:b/>
          <w:bCs/>
          <w:sz w:val="24"/>
        </w:rPr>
        <w:t>二</w:t>
      </w:r>
      <w:r w:rsidR="00BF61AD" w:rsidRPr="00316F0B">
        <w:rPr>
          <w:rFonts w:ascii="仿宋" w:eastAsia="仿宋" w:hAnsi="仿宋" w:cs="仿宋" w:hint="eastAsia"/>
          <w:b/>
          <w:bCs/>
          <w:sz w:val="24"/>
        </w:rPr>
        <w:t>、</w:t>
      </w:r>
      <w:r w:rsidR="00BF61AD" w:rsidRPr="00316F0B">
        <w:rPr>
          <w:rFonts w:ascii="仿宋" w:eastAsia="仿宋" w:hAnsi="仿宋" w:cs="仿宋" w:hint="eastAsia"/>
          <w:b/>
          <w:sz w:val="24"/>
        </w:rPr>
        <w:t>询价规则：</w:t>
      </w:r>
    </w:p>
    <w:p w:rsidR="009B256F" w:rsidRPr="00316F0B" w:rsidRDefault="00BF61AD">
      <w:pPr>
        <w:snapToGrid w:val="0"/>
        <w:spacing w:line="360" w:lineRule="auto"/>
        <w:ind w:firstLineChars="200" w:firstLine="480"/>
        <w:rPr>
          <w:rStyle w:val="2Char"/>
          <w:rFonts w:ascii="仿宋" w:eastAsia="仿宋" w:hAnsi="仿宋"/>
          <w:b w:val="0"/>
          <w:sz w:val="24"/>
        </w:rPr>
      </w:pPr>
      <w:r w:rsidRPr="00316F0B">
        <w:rPr>
          <w:rStyle w:val="2Char"/>
          <w:rFonts w:ascii="仿宋" w:eastAsia="仿宋" w:hAnsi="仿宋" w:hint="eastAsia"/>
          <w:b w:val="0"/>
          <w:sz w:val="24"/>
          <w:szCs w:val="24"/>
        </w:rPr>
        <w:t>供应商一次报出不可更改的价格，且报价不得高于最高限价，否则报价无效。询价小组根据符合采购需求、质量和服务相等且报价最低的原则确定成交供应商。有效报价供应商不足3家的，询价结果判定为流标。</w:t>
      </w:r>
    </w:p>
    <w:p w:rsidR="009B256F" w:rsidRPr="003148FD" w:rsidRDefault="00686810" w:rsidP="003148FD">
      <w:pPr>
        <w:snapToGrid w:val="0"/>
        <w:spacing w:line="360" w:lineRule="auto"/>
        <w:ind w:left="420"/>
        <w:rPr>
          <w:rFonts w:ascii="仿宋" w:eastAsia="仿宋" w:hAnsi="仿宋"/>
          <w:b/>
          <w:kern w:val="0"/>
          <w:sz w:val="24"/>
          <w:szCs w:val="20"/>
        </w:rPr>
      </w:pPr>
      <w:r>
        <w:rPr>
          <w:rStyle w:val="2Char"/>
          <w:rFonts w:ascii="仿宋" w:eastAsia="仿宋" w:hAnsi="仿宋" w:hint="eastAsia"/>
          <w:sz w:val="24"/>
        </w:rPr>
        <w:t>三</w:t>
      </w:r>
      <w:r w:rsidR="003148FD">
        <w:rPr>
          <w:rStyle w:val="2Char"/>
          <w:rFonts w:ascii="仿宋" w:eastAsia="仿宋" w:hAnsi="仿宋" w:hint="eastAsia"/>
          <w:sz w:val="24"/>
        </w:rPr>
        <w:t>、</w:t>
      </w:r>
      <w:r w:rsidR="00BF61AD" w:rsidRPr="00316F0B">
        <w:rPr>
          <w:rStyle w:val="2Char"/>
          <w:rFonts w:ascii="仿宋" w:eastAsia="仿宋" w:hAnsi="仿宋" w:hint="eastAsia"/>
          <w:sz w:val="24"/>
        </w:rPr>
        <w:t>付款方式：</w:t>
      </w:r>
    </w:p>
    <w:p w:rsidR="009B256F" w:rsidRPr="008409A5" w:rsidRDefault="00BF61AD" w:rsidP="008409A5">
      <w:pPr>
        <w:snapToGrid w:val="0"/>
        <w:spacing w:line="360" w:lineRule="auto"/>
        <w:ind w:firstLineChars="200" w:firstLine="480"/>
        <w:rPr>
          <w:rFonts w:ascii="仿宋" w:eastAsia="仿宋" w:hAnsi="仿宋" w:cs="仿宋"/>
          <w:sz w:val="24"/>
          <w:szCs w:val="24"/>
        </w:rPr>
      </w:pPr>
      <w:r w:rsidRPr="00316F0B">
        <w:rPr>
          <w:rFonts w:ascii="仿宋" w:eastAsia="仿宋" w:hAnsi="仿宋" w:cs="仿宋" w:hint="eastAsia"/>
          <w:sz w:val="24"/>
          <w:szCs w:val="24"/>
        </w:rPr>
        <w:t>1、</w:t>
      </w:r>
      <w:r w:rsidR="008409A5">
        <w:rPr>
          <w:rFonts w:ascii="仿宋" w:eastAsia="仿宋" w:hAnsi="仿宋" w:cs="仿宋" w:hint="eastAsia"/>
          <w:sz w:val="24"/>
          <w:szCs w:val="24"/>
        </w:rPr>
        <w:t>鉴定报告经</w:t>
      </w:r>
      <w:r w:rsidR="008409A5" w:rsidRPr="00520208">
        <w:rPr>
          <w:rStyle w:val="NormalCharacter"/>
          <w:rFonts w:ascii="仿宋" w:eastAsia="仿宋" w:hAnsi="仿宋" w:cs="仿宋" w:hint="eastAsia"/>
          <w:sz w:val="24"/>
          <w:szCs w:val="24"/>
        </w:rPr>
        <w:t>丽水市不动产中心认可</w:t>
      </w:r>
      <w:r w:rsidR="00AA0F94" w:rsidRPr="00520208">
        <w:rPr>
          <w:rFonts w:ascii="仿宋" w:eastAsia="仿宋" w:hAnsi="仿宋" w:cs="仿宋" w:hint="eastAsia"/>
          <w:bCs/>
          <w:sz w:val="24"/>
        </w:rPr>
        <w:t>且</w:t>
      </w:r>
      <w:r w:rsidR="00AA0F94" w:rsidRPr="00316F0B">
        <w:rPr>
          <w:rFonts w:ascii="仿宋" w:eastAsia="仿宋" w:hAnsi="仿宋" w:cs="仿宋" w:hint="eastAsia"/>
          <w:bCs/>
          <w:sz w:val="24"/>
        </w:rPr>
        <w:t>收到供应商开具的正式发票后7个工作日一次性支付合同款。</w:t>
      </w:r>
    </w:p>
    <w:p w:rsidR="009B256F" w:rsidRPr="00316F0B" w:rsidRDefault="00BF61AD">
      <w:pPr>
        <w:snapToGrid w:val="0"/>
        <w:spacing w:line="360" w:lineRule="auto"/>
        <w:ind w:firstLineChars="200" w:firstLine="480"/>
        <w:rPr>
          <w:rFonts w:ascii="仿宋" w:eastAsia="仿宋" w:hAnsi="仿宋" w:cs="仿宋"/>
          <w:kern w:val="0"/>
          <w:sz w:val="24"/>
          <w:szCs w:val="24"/>
        </w:rPr>
      </w:pPr>
      <w:r w:rsidRPr="00316F0B">
        <w:rPr>
          <w:rStyle w:val="NormalCharacter"/>
          <w:rFonts w:ascii="仿宋" w:eastAsia="仿宋" w:hAnsi="仿宋" w:cs="仿宋" w:hint="eastAsia"/>
          <w:sz w:val="24"/>
          <w:szCs w:val="24"/>
        </w:rPr>
        <w:t>2、具体结算方式：中标单价*实际</w:t>
      </w:r>
      <w:r w:rsidR="00214F9F" w:rsidRPr="00316F0B">
        <w:rPr>
          <w:rStyle w:val="NormalCharacter"/>
          <w:rFonts w:ascii="仿宋" w:eastAsia="仿宋" w:hAnsi="仿宋" w:cs="仿宋" w:hint="eastAsia"/>
          <w:sz w:val="24"/>
          <w:szCs w:val="24"/>
        </w:rPr>
        <w:t>完成检测</w:t>
      </w:r>
      <w:r w:rsidRPr="00316F0B">
        <w:rPr>
          <w:rStyle w:val="NormalCharacter"/>
          <w:rFonts w:ascii="仿宋" w:eastAsia="仿宋" w:hAnsi="仿宋" w:cs="仿宋" w:hint="eastAsia"/>
          <w:sz w:val="24"/>
          <w:szCs w:val="24"/>
        </w:rPr>
        <w:t>面积。</w:t>
      </w:r>
    </w:p>
    <w:p w:rsidR="009B256F" w:rsidRPr="00316F0B" w:rsidRDefault="00BF61AD" w:rsidP="00787BD1">
      <w:pPr>
        <w:snapToGrid w:val="0"/>
        <w:spacing w:line="360" w:lineRule="auto"/>
        <w:ind w:firstLineChars="200" w:firstLine="482"/>
        <w:rPr>
          <w:rStyle w:val="2Char"/>
          <w:rFonts w:ascii="仿宋" w:eastAsia="仿宋" w:hAnsi="仿宋"/>
          <w:sz w:val="24"/>
        </w:rPr>
      </w:pPr>
      <w:r w:rsidRPr="00316F0B">
        <w:rPr>
          <w:rStyle w:val="2Char"/>
          <w:rFonts w:ascii="仿宋" w:eastAsia="仿宋" w:hAnsi="仿宋" w:hint="eastAsia"/>
          <w:sz w:val="24"/>
        </w:rPr>
        <w:t>四、其他要求：</w:t>
      </w:r>
    </w:p>
    <w:p w:rsidR="009B256F" w:rsidRPr="00316F0B" w:rsidRDefault="00BF61AD" w:rsidP="005F4209">
      <w:pPr>
        <w:snapToGrid w:val="0"/>
        <w:spacing w:line="360" w:lineRule="auto"/>
        <w:ind w:firstLineChars="200" w:firstLine="480"/>
        <w:rPr>
          <w:rFonts w:ascii="仿宋" w:eastAsia="仿宋" w:hAnsi="仿宋" w:cs="仿宋"/>
          <w:bCs/>
          <w:sz w:val="24"/>
        </w:rPr>
      </w:pPr>
      <w:r w:rsidRPr="00316F0B">
        <w:rPr>
          <w:rFonts w:ascii="仿宋" w:eastAsia="仿宋" w:hAnsi="仿宋" w:cs="仿宋" w:hint="eastAsia"/>
          <w:bCs/>
          <w:sz w:val="24"/>
        </w:rPr>
        <w:t>总报价包含检测产品及检测、出具检测报告、税费等所需的一切费用</w:t>
      </w:r>
      <w:r w:rsidRPr="00316F0B">
        <w:rPr>
          <w:rFonts w:ascii="仿宋" w:eastAsia="仿宋" w:hAnsi="仿宋" w:cstheme="minorBidi" w:hint="eastAsia"/>
          <w:kern w:val="0"/>
          <w:sz w:val="24"/>
        </w:rPr>
        <w:t>。</w:t>
      </w:r>
      <w:bookmarkStart w:id="10" w:name="_Toc493956019"/>
      <w:bookmarkStart w:id="11" w:name="_Toc531358960"/>
      <w:bookmarkStart w:id="12" w:name="_Toc530551805"/>
      <w:bookmarkStart w:id="13" w:name="_Toc15468"/>
      <w:bookmarkEnd w:id="5"/>
    </w:p>
    <w:p w:rsidR="003B57AA" w:rsidRPr="00316F0B" w:rsidRDefault="003B57AA">
      <w:pPr>
        <w:spacing w:line="500" w:lineRule="exact"/>
        <w:rPr>
          <w:rFonts w:ascii="仿宋" w:eastAsia="仿宋" w:hAnsi="仿宋" w:cs="Arial"/>
          <w:bCs/>
          <w:sz w:val="24"/>
          <w:szCs w:val="24"/>
        </w:rPr>
      </w:pPr>
    </w:p>
    <w:p w:rsidR="003B57AA" w:rsidRDefault="003B57AA">
      <w:pPr>
        <w:spacing w:line="500" w:lineRule="exact"/>
        <w:rPr>
          <w:rFonts w:ascii="仿宋" w:eastAsia="仿宋" w:hAnsi="仿宋" w:cs="Arial"/>
          <w:bCs/>
          <w:sz w:val="24"/>
          <w:szCs w:val="24"/>
        </w:rPr>
      </w:pPr>
    </w:p>
    <w:p w:rsidR="005F4209" w:rsidRDefault="005F4209" w:rsidP="005F4209">
      <w:pPr>
        <w:pStyle w:val="a0"/>
      </w:pPr>
    </w:p>
    <w:p w:rsidR="005F4209" w:rsidRDefault="005F4209" w:rsidP="005F4209">
      <w:pPr>
        <w:pStyle w:val="a0"/>
      </w:pPr>
    </w:p>
    <w:p w:rsidR="005F4209" w:rsidRDefault="005F4209" w:rsidP="005F4209">
      <w:pPr>
        <w:pStyle w:val="a0"/>
      </w:pPr>
    </w:p>
    <w:p w:rsidR="005F4209" w:rsidRPr="005F4209" w:rsidRDefault="005F4209" w:rsidP="005F4209">
      <w:pPr>
        <w:pStyle w:val="a0"/>
      </w:pPr>
    </w:p>
    <w:p w:rsidR="003B57AA" w:rsidRPr="00316F0B" w:rsidRDefault="003B57AA">
      <w:pPr>
        <w:spacing w:line="500" w:lineRule="exact"/>
        <w:rPr>
          <w:rFonts w:ascii="仿宋" w:eastAsia="仿宋" w:hAnsi="仿宋" w:cs="Arial"/>
          <w:bCs/>
          <w:sz w:val="24"/>
          <w:szCs w:val="24"/>
        </w:rPr>
      </w:pPr>
    </w:p>
    <w:p w:rsidR="003B57AA" w:rsidRPr="00316F0B" w:rsidRDefault="003B57AA">
      <w:pPr>
        <w:spacing w:line="500" w:lineRule="exact"/>
        <w:rPr>
          <w:rFonts w:ascii="仿宋" w:eastAsia="仿宋" w:hAnsi="仿宋" w:cs="Arial"/>
          <w:bCs/>
          <w:sz w:val="24"/>
          <w:szCs w:val="24"/>
        </w:rPr>
      </w:pPr>
    </w:p>
    <w:p w:rsidR="003B57AA" w:rsidRPr="00316F0B" w:rsidRDefault="003B57AA">
      <w:pPr>
        <w:spacing w:line="500" w:lineRule="exact"/>
        <w:rPr>
          <w:rFonts w:ascii="仿宋" w:eastAsia="仿宋" w:hAnsi="仿宋" w:cs="Arial"/>
          <w:bCs/>
          <w:sz w:val="24"/>
          <w:szCs w:val="24"/>
        </w:rPr>
      </w:pPr>
    </w:p>
    <w:p w:rsidR="003B57AA" w:rsidRPr="00316F0B" w:rsidRDefault="003B57AA">
      <w:pPr>
        <w:spacing w:line="500" w:lineRule="exact"/>
        <w:rPr>
          <w:rFonts w:ascii="仿宋" w:eastAsia="仿宋" w:hAnsi="仿宋" w:cs="Arial"/>
          <w:bCs/>
          <w:sz w:val="24"/>
          <w:szCs w:val="24"/>
        </w:rPr>
      </w:pPr>
    </w:p>
    <w:p w:rsidR="00A9458B" w:rsidRPr="00316F0B" w:rsidRDefault="00A9458B" w:rsidP="00A9458B">
      <w:pPr>
        <w:pStyle w:val="a0"/>
      </w:pPr>
    </w:p>
    <w:p w:rsidR="00A9458B" w:rsidRPr="00316F0B" w:rsidRDefault="00A9458B" w:rsidP="00A9458B">
      <w:pPr>
        <w:pStyle w:val="a0"/>
      </w:pPr>
    </w:p>
    <w:p w:rsidR="00A9458B" w:rsidRPr="00316F0B" w:rsidRDefault="00A9458B" w:rsidP="00A9458B">
      <w:pPr>
        <w:pStyle w:val="a0"/>
      </w:pPr>
    </w:p>
    <w:p w:rsidR="009B256F" w:rsidRPr="00316F0B" w:rsidRDefault="00BF61AD">
      <w:pPr>
        <w:spacing w:line="500" w:lineRule="exact"/>
        <w:rPr>
          <w:rFonts w:ascii="仿宋" w:eastAsia="仿宋" w:hAnsi="仿宋" w:cs="Arial"/>
          <w:bCs/>
          <w:sz w:val="24"/>
          <w:szCs w:val="24"/>
        </w:rPr>
      </w:pPr>
      <w:r w:rsidRPr="00316F0B">
        <w:rPr>
          <w:rFonts w:ascii="仿宋" w:eastAsia="仿宋" w:hAnsi="仿宋" w:cs="Arial"/>
          <w:bCs/>
          <w:sz w:val="24"/>
          <w:szCs w:val="24"/>
        </w:rPr>
        <w:lastRenderedPageBreak/>
        <w:t>附件</w:t>
      </w:r>
      <w:r w:rsidRPr="00316F0B">
        <w:rPr>
          <w:rFonts w:ascii="仿宋" w:eastAsia="仿宋" w:hAnsi="仿宋" w:cs="Arial" w:hint="eastAsia"/>
          <w:bCs/>
          <w:sz w:val="24"/>
          <w:szCs w:val="24"/>
        </w:rPr>
        <w:t>2：</w:t>
      </w:r>
    </w:p>
    <w:p w:rsidR="009B256F" w:rsidRPr="00316F0B" w:rsidRDefault="00BF61AD">
      <w:pPr>
        <w:spacing w:line="500" w:lineRule="exact"/>
        <w:jc w:val="center"/>
        <w:rPr>
          <w:rFonts w:ascii="仿宋" w:eastAsia="仿宋" w:hAnsi="仿宋" w:cs="Arial"/>
          <w:b/>
          <w:bCs/>
          <w:sz w:val="36"/>
          <w:szCs w:val="36"/>
        </w:rPr>
      </w:pPr>
      <w:r w:rsidRPr="00316F0B">
        <w:rPr>
          <w:rFonts w:ascii="仿宋" w:eastAsia="仿宋" w:hAnsi="仿宋" w:cs="Arial" w:hint="eastAsia"/>
          <w:b/>
          <w:bCs/>
          <w:sz w:val="36"/>
          <w:szCs w:val="36"/>
        </w:rPr>
        <w:t>拟签订的合同文本</w:t>
      </w:r>
    </w:p>
    <w:p w:rsidR="009B256F" w:rsidRPr="00316F0B" w:rsidRDefault="00BF61AD">
      <w:pPr>
        <w:spacing w:line="500" w:lineRule="exact"/>
        <w:jc w:val="center"/>
        <w:rPr>
          <w:rFonts w:ascii="仿宋" w:eastAsia="仿宋" w:hAnsi="仿宋"/>
          <w:b/>
          <w:sz w:val="24"/>
          <w:szCs w:val="24"/>
        </w:rPr>
      </w:pPr>
      <w:r w:rsidRPr="00316F0B">
        <w:rPr>
          <w:rFonts w:ascii="仿宋" w:eastAsia="仿宋" w:hAnsi="仿宋" w:hint="eastAsia"/>
          <w:b/>
          <w:sz w:val="24"/>
          <w:szCs w:val="24"/>
        </w:rPr>
        <w:t>（本合同仅作示范文本，具体以双方签定的正式合同为准，合同内容不得违背本询价文件实质性要求）</w:t>
      </w:r>
    </w:p>
    <w:p w:rsidR="009B256F" w:rsidRPr="00316F0B" w:rsidRDefault="009B256F">
      <w:pPr>
        <w:pStyle w:val="a0"/>
        <w:jc w:val="center"/>
        <w:rPr>
          <w:rFonts w:ascii="仿宋" w:eastAsia="仿宋" w:hAnsi="仿宋"/>
          <w:b/>
          <w:sz w:val="36"/>
          <w:szCs w:val="36"/>
        </w:rPr>
      </w:pPr>
    </w:p>
    <w:p w:rsidR="009B256F" w:rsidRPr="00316F0B" w:rsidRDefault="00BF61AD">
      <w:pPr>
        <w:pStyle w:val="a0"/>
        <w:jc w:val="center"/>
        <w:rPr>
          <w:rFonts w:ascii="仿宋" w:eastAsia="仿宋" w:hAnsi="仿宋"/>
          <w:b/>
          <w:sz w:val="36"/>
          <w:szCs w:val="36"/>
        </w:rPr>
      </w:pPr>
      <w:r w:rsidRPr="00316F0B">
        <w:rPr>
          <w:rFonts w:ascii="仿宋" w:eastAsia="仿宋" w:hAnsi="仿宋"/>
          <w:b/>
          <w:sz w:val="36"/>
          <w:szCs w:val="36"/>
        </w:rPr>
        <w:t>采购合同</w:t>
      </w:r>
    </w:p>
    <w:p w:rsidR="009B256F" w:rsidRPr="00316F0B" w:rsidRDefault="00F13341">
      <w:pPr>
        <w:snapToGrid w:val="0"/>
        <w:spacing w:before="119" w:line="289" w:lineRule="atLeast"/>
        <w:jc w:val="center"/>
        <w:rPr>
          <w:rStyle w:val="NormalCharacter"/>
          <w:rFonts w:ascii="仿宋" w:eastAsia="仿宋" w:hAnsi="仿宋"/>
          <w:sz w:val="24"/>
          <w:szCs w:val="24"/>
        </w:rPr>
      </w:pPr>
      <w:r w:rsidRPr="00316F0B">
        <w:rPr>
          <w:rStyle w:val="NormalCharacter"/>
          <w:rFonts w:ascii="仿宋" w:eastAsia="仿宋" w:hAnsi="仿宋" w:hint="eastAsia"/>
          <w:sz w:val="24"/>
          <w:szCs w:val="24"/>
        </w:rPr>
        <w:t xml:space="preserve">                                          </w:t>
      </w:r>
      <w:r w:rsidR="00BF61AD" w:rsidRPr="00316F0B">
        <w:rPr>
          <w:rStyle w:val="NormalCharacter"/>
          <w:rFonts w:ascii="仿宋" w:eastAsia="仿宋" w:hAnsi="仿宋"/>
          <w:sz w:val="24"/>
          <w:szCs w:val="24"/>
        </w:rPr>
        <w:t>合同编号：</w:t>
      </w:r>
    </w:p>
    <w:p w:rsidR="009B256F" w:rsidRPr="00316F0B" w:rsidRDefault="00BF61AD">
      <w:pPr>
        <w:snapToGrid w:val="0"/>
        <w:spacing w:before="119" w:line="476" w:lineRule="atLeast"/>
        <w:rPr>
          <w:rStyle w:val="NormalCharacter"/>
          <w:rFonts w:ascii="仿宋" w:eastAsia="仿宋" w:hAnsi="仿宋"/>
          <w:b/>
          <w:sz w:val="24"/>
          <w:szCs w:val="24"/>
        </w:rPr>
      </w:pPr>
      <w:r w:rsidRPr="00316F0B">
        <w:rPr>
          <w:rStyle w:val="NormalCharacter"/>
          <w:rFonts w:ascii="仿宋" w:eastAsia="仿宋" w:hAnsi="仿宋" w:hint="eastAsia"/>
          <w:b/>
          <w:sz w:val="24"/>
          <w:szCs w:val="24"/>
        </w:rPr>
        <w:t>甲方：</w:t>
      </w:r>
    </w:p>
    <w:p w:rsidR="009B256F" w:rsidRPr="00316F0B" w:rsidRDefault="00BF61AD">
      <w:pPr>
        <w:snapToGrid w:val="0"/>
        <w:spacing w:before="119" w:line="476" w:lineRule="atLeast"/>
        <w:rPr>
          <w:rStyle w:val="NormalCharacter"/>
          <w:rFonts w:ascii="仿宋" w:eastAsia="仿宋" w:hAnsi="仿宋"/>
          <w:b/>
          <w:sz w:val="24"/>
          <w:szCs w:val="24"/>
        </w:rPr>
      </w:pPr>
      <w:r w:rsidRPr="00316F0B">
        <w:rPr>
          <w:rStyle w:val="NormalCharacter"/>
          <w:rFonts w:ascii="仿宋" w:eastAsia="仿宋" w:hAnsi="仿宋" w:hint="eastAsia"/>
          <w:b/>
          <w:sz w:val="24"/>
          <w:szCs w:val="24"/>
        </w:rPr>
        <w:t>乙方：</w:t>
      </w:r>
    </w:p>
    <w:p w:rsidR="009B256F" w:rsidRPr="00316F0B" w:rsidRDefault="00BF61AD">
      <w:pPr>
        <w:snapToGrid w:val="0"/>
        <w:spacing w:before="119" w:line="476" w:lineRule="atLeast"/>
        <w:ind w:firstLine="719"/>
        <w:rPr>
          <w:rStyle w:val="NormalCharacter"/>
          <w:rFonts w:ascii="仿宋" w:eastAsia="仿宋" w:hAnsi="仿宋"/>
          <w:sz w:val="24"/>
          <w:szCs w:val="24"/>
        </w:rPr>
      </w:pPr>
      <w:r w:rsidRPr="00316F0B">
        <w:rPr>
          <w:rStyle w:val="NormalCharacter"/>
          <w:rFonts w:ascii="仿宋" w:eastAsia="仿宋" w:hAnsi="仿宋"/>
          <w:sz w:val="24"/>
          <w:szCs w:val="24"/>
          <w:u w:val="single" w:color="000000"/>
        </w:rPr>
        <w:t xml:space="preserve"> (项目名称)</w:t>
      </w:r>
      <w:r w:rsidRPr="00316F0B">
        <w:rPr>
          <w:rStyle w:val="NormalCharacter"/>
          <w:rFonts w:ascii="仿宋" w:eastAsia="仿宋" w:hAnsi="仿宋" w:hint="eastAsia"/>
          <w:sz w:val="24"/>
          <w:szCs w:val="24"/>
          <w:u w:val="single" w:color="000000"/>
        </w:rPr>
        <w:t>（项目编号：）</w:t>
      </w:r>
      <w:r w:rsidRPr="00316F0B">
        <w:rPr>
          <w:rStyle w:val="NormalCharacter"/>
          <w:rFonts w:ascii="仿宋" w:eastAsia="仿宋" w:hAnsi="仿宋"/>
          <w:sz w:val="24"/>
          <w:szCs w:val="24"/>
        </w:rPr>
        <w:t>在</w:t>
      </w:r>
      <w:r w:rsidRPr="00316F0B">
        <w:rPr>
          <w:rStyle w:val="NormalCharacter"/>
          <w:rFonts w:ascii="仿宋" w:eastAsia="仿宋" w:hAnsi="仿宋"/>
          <w:sz w:val="24"/>
          <w:szCs w:val="24"/>
          <w:u w:val="single" w:color="000000"/>
        </w:rPr>
        <w:t xml:space="preserve">    年   月   日</w:t>
      </w:r>
      <w:r w:rsidRPr="00316F0B">
        <w:rPr>
          <w:rStyle w:val="NormalCharacter"/>
          <w:rFonts w:ascii="仿宋" w:eastAsia="仿宋" w:hAnsi="仿宋"/>
          <w:sz w:val="24"/>
          <w:szCs w:val="24"/>
        </w:rPr>
        <w:t>进行询价采购。经</w:t>
      </w:r>
      <w:r w:rsidRPr="00316F0B">
        <w:rPr>
          <w:rStyle w:val="NormalCharacter"/>
          <w:rFonts w:ascii="仿宋" w:eastAsia="仿宋" w:hAnsi="仿宋" w:hint="eastAsia"/>
          <w:sz w:val="24"/>
          <w:szCs w:val="24"/>
        </w:rPr>
        <w:t>评审小组</w:t>
      </w:r>
      <w:r w:rsidRPr="00316F0B">
        <w:rPr>
          <w:rStyle w:val="NormalCharacter"/>
          <w:rFonts w:ascii="仿宋" w:eastAsia="仿宋" w:hAnsi="仿宋"/>
          <w:sz w:val="24"/>
          <w:szCs w:val="24"/>
        </w:rPr>
        <w:t>评定</w:t>
      </w:r>
      <w:r w:rsidRPr="00316F0B">
        <w:rPr>
          <w:rStyle w:val="NormalCharacter"/>
          <w:rFonts w:ascii="仿宋" w:eastAsia="仿宋" w:hAnsi="仿宋"/>
          <w:sz w:val="24"/>
          <w:szCs w:val="24"/>
          <w:u w:val="single" w:color="000000"/>
        </w:rPr>
        <w:t xml:space="preserve"> 　　　　  　  </w:t>
      </w:r>
      <w:r w:rsidRPr="00316F0B">
        <w:rPr>
          <w:rStyle w:val="NormalCharacter"/>
          <w:rFonts w:ascii="仿宋" w:eastAsia="仿宋" w:hAnsi="仿宋"/>
          <w:sz w:val="24"/>
          <w:szCs w:val="24"/>
          <w:u w:val="single"/>
        </w:rPr>
        <w:t>(乙方)</w:t>
      </w:r>
      <w:r w:rsidRPr="00316F0B">
        <w:rPr>
          <w:rStyle w:val="NormalCharacter"/>
          <w:rFonts w:ascii="仿宋" w:eastAsia="仿宋" w:hAnsi="仿宋"/>
          <w:sz w:val="24"/>
          <w:szCs w:val="24"/>
        </w:rPr>
        <w:t>为成交人。甲乙双方依据《中华人民共和国政府采购法》、《中华人民共和国民法典》，在平等自愿的基础上，同意按照下面的条款和条件，签署本合同。</w:t>
      </w:r>
    </w:p>
    <w:p w:rsidR="009B256F" w:rsidRPr="00316F0B" w:rsidRDefault="00BF61AD">
      <w:pPr>
        <w:tabs>
          <w:tab w:val="left" w:pos="795"/>
        </w:tabs>
        <w:snapToGrid w:val="0"/>
        <w:spacing w:before="238" w:line="419" w:lineRule="atLeast"/>
        <w:ind w:left="795" w:hanging="360"/>
        <w:rPr>
          <w:rStyle w:val="NormalCharacter"/>
          <w:rFonts w:ascii="仿宋" w:eastAsia="仿宋" w:hAnsi="仿宋"/>
          <w:b/>
          <w:bCs/>
          <w:sz w:val="24"/>
          <w:szCs w:val="24"/>
        </w:rPr>
      </w:pPr>
      <w:r w:rsidRPr="00316F0B">
        <w:rPr>
          <w:rStyle w:val="NormalCharacter"/>
          <w:rFonts w:ascii="仿宋" w:eastAsia="仿宋" w:hAnsi="仿宋" w:cs="宋体" w:hint="eastAsia"/>
          <w:b/>
          <w:bCs/>
          <w:sz w:val="24"/>
          <w:szCs w:val="24"/>
        </w:rPr>
        <w:t>1、</w:t>
      </w:r>
      <w:r w:rsidRPr="00316F0B">
        <w:rPr>
          <w:rStyle w:val="NormalCharacter"/>
          <w:rFonts w:ascii="仿宋" w:eastAsia="仿宋" w:hAnsi="仿宋" w:cs="宋体"/>
          <w:b/>
          <w:bCs/>
          <w:sz w:val="24"/>
          <w:szCs w:val="24"/>
        </w:rPr>
        <w:t>合同文件</w:t>
      </w:r>
    </w:p>
    <w:p w:rsidR="009B256F" w:rsidRPr="00316F0B" w:rsidRDefault="00BF61AD">
      <w:pPr>
        <w:snapToGrid w:val="0"/>
        <w:spacing w:before="238" w:line="419" w:lineRule="atLeast"/>
        <w:rPr>
          <w:rStyle w:val="NormalCharacter"/>
          <w:rFonts w:ascii="仿宋" w:eastAsia="仿宋" w:hAnsi="仿宋"/>
          <w:sz w:val="24"/>
          <w:szCs w:val="24"/>
        </w:rPr>
      </w:pPr>
      <w:r w:rsidRPr="00316F0B">
        <w:rPr>
          <w:rStyle w:val="NormalCharacter"/>
          <w:rFonts w:ascii="仿宋" w:eastAsia="仿宋" w:hAnsi="仿宋"/>
          <w:sz w:val="24"/>
          <w:szCs w:val="24"/>
        </w:rPr>
        <w:t xml:space="preserve">    下列文件构成本合同的组成部分，应该认为是一个整体，彼此相互解释，相互补充。组成合同的多个文件的优先支配地位的次序如下：</w:t>
      </w:r>
    </w:p>
    <w:p w:rsidR="009B256F" w:rsidRPr="00316F0B" w:rsidRDefault="0055416B">
      <w:pPr>
        <w:snapToGrid w:val="0"/>
        <w:spacing w:before="119" w:line="419" w:lineRule="atLeast"/>
        <w:ind w:firstLine="538"/>
        <w:rPr>
          <w:rStyle w:val="NormalCharacter"/>
          <w:rFonts w:ascii="仿宋" w:eastAsia="仿宋" w:hAnsi="仿宋"/>
          <w:sz w:val="24"/>
          <w:szCs w:val="24"/>
        </w:rPr>
      </w:pPr>
      <w:r w:rsidRPr="00316F0B">
        <w:rPr>
          <w:rStyle w:val="NormalCharacter"/>
          <w:rFonts w:ascii="仿宋" w:eastAsia="仿宋" w:hAnsi="仿宋" w:hint="eastAsia"/>
          <w:sz w:val="24"/>
          <w:szCs w:val="24"/>
        </w:rPr>
        <w:t>1.1</w:t>
      </w:r>
      <w:r w:rsidR="00BF61AD" w:rsidRPr="00316F0B">
        <w:rPr>
          <w:rStyle w:val="NormalCharacter"/>
          <w:rFonts w:ascii="仿宋" w:eastAsia="仿宋" w:hAnsi="仿宋"/>
          <w:sz w:val="24"/>
          <w:szCs w:val="24"/>
        </w:rPr>
        <w:t xml:space="preserve">本合同书　</w:t>
      </w:r>
    </w:p>
    <w:p w:rsidR="009B256F" w:rsidRPr="00316F0B" w:rsidRDefault="0055416B">
      <w:pPr>
        <w:snapToGrid w:val="0"/>
        <w:spacing w:before="119" w:line="419" w:lineRule="atLeast"/>
        <w:ind w:firstLine="538"/>
        <w:rPr>
          <w:rStyle w:val="NormalCharacter"/>
          <w:rFonts w:ascii="仿宋" w:eastAsia="仿宋" w:hAnsi="仿宋"/>
          <w:sz w:val="24"/>
          <w:szCs w:val="24"/>
        </w:rPr>
      </w:pPr>
      <w:r w:rsidRPr="00316F0B">
        <w:rPr>
          <w:rStyle w:val="NormalCharacter"/>
          <w:rFonts w:ascii="仿宋" w:eastAsia="仿宋" w:hAnsi="仿宋" w:hint="eastAsia"/>
          <w:sz w:val="24"/>
          <w:szCs w:val="24"/>
        </w:rPr>
        <w:t>1.2</w:t>
      </w:r>
      <w:r w:rsidR="00BF61AD" w:rsidRPr="00316F0B">
        <w:rPr>
          <w:rStyle w:val="NormalCharacter"/>
          <w:rFonts w:ascii="仿宋" w:eastAsia="仿宋" w:hAnsi="仿宋"/>
          <w:sz w:val="24"/>
          <w:szCs w:val="24"/>
        </w:rPr>
        <w:t>变更补充文件</w:t>
      </w:r>
      <w:r w:rsidR="00BF61AD" w:rsidRPr="00316F0B">
        <w:rPr>
          <w:rStyle w:val="NormalCharacter"/>
          <w:rFonts w:ascii="仿宋" w:eastAsia="仿宋" w:hAnsi="仿宋"/>
          <w:sz w:val="24"/>
          <w:szCs w:val="24"/>
        </w:rPr>
        <w:tab/>
      </w:r>
    </w:p>
    <w:p w:rsidR="009B256F" w:rsidRPr="00316F0B" w:rsidRDefault="0055416B">
      <w:pPr>
        <w:snapToGrid w:val="0"/>
        <w:spacing w:before="119" w:line="419" w:lineRule="atLeast"/>
        <w:ind w:firstLine="538"/>
        <w:rPr>
          <w:rStyle w:val="NormalCharacter"/>
          <w:rFonts w:ascii="仿宋" w:eastAsia="仿宋" w:hAnsi="仿宋"/>
          <w:sz w:val="24"/>
          <w:szCs w:val="24"/>
        </w:rPr>
      </w:pPr>
      <w:r w:rsidRPr="00316F0B">
        <w:rPr>
          <w:rStyle w:val="NormalCharacter"/>
          <w:rFonts w:ascii="仿宋" w:eastAsia="仿宋" w:hAnsi="仿宋" w:hint="eastAsia"/>
          <w:sz w:val="24"/>
          <w:szCs w:val="24"/>
        </w:rPr>
        <w:t>1.3</w:t>
      </w:r>
      <w:r w:rsidR="00BF61AD" w:rsidRPr="00316F0B">
        <w:rPr>
          <w:rStyle w:val="NormalCharacter"/>
          <w:rFonts w:ascii="仿宋" w:eastAsia="仿宋" w:hAnsi="仿宋" w:hint="eastAsia"/>
          <w:sz w:val="24"/>
          <w:szCs w:val="24"/>
        </w:rPr>
        <w:t>询价</w:t>
      </w:r>
      <w:r w:rsidR="00BF61AD" w:rsidRPr="00316F0B">
        <w:rPr>
          <w:rStyle w:val="NormalCharacter"/>
          <w:rFonts w:ascii="仿宋" w:eastAsia="仿宋" w:hAnsi="仿宋"/>
          <w:sz w:val="24"/>
          <w:szCs w:val="24"/>
        </w:rPr>
        <w:t>文件 (含澄清修改文件)</w:t>
      </w:r>
      <w:r w:rsidR="00BF61AD" w:rsidRPr="00316F0B">
        <w:rPr>
          <w:rStyle w:val="NormalCharacter"/>
          <w:rFonts w:ascii="仿宋" w:eastAsia="仿宋" w:hAnsi="仿宋"/>
          <w:sz w:val="24"/>
          <w:szCs w:val="24"/>
        </w:rPr>
        <w:tab/>
      </w:r>
      <w:r w:rsidR="00BF61AD" w:rsidRPr="00316F0B">
        <w:rPr>
          <w:rStyle w:val="NormalCharacter"/>
          <w:rFonts w:ascii="仿宋" w:eastAsia="仿宋" w:hAnsi="仿宋"/>
          <w:sz w:val="24"/>
          <w:szCs w:val="24"/>
        </w:rPr>
        <w:tab/>
      </w:r>
    </w:p>
    <w:p w:rsidR="009B256F" w:rsidRPr="00316F0B" w:rsidRDefault="0055416B">
      <w:pPr>
        <w:snapToGrid w:val="0"/>
        <w:spacing w:before="119" w:line="419" w:lineRule="atLeast"/>
        <w:ind w:firstLine="538"/>
        <w:rPr>
          <w:rStyle w:val="NormalCharacter"/>
          <w:rFonts w:ascii="仿宋" w:eastAsia="仿宋" w:hAnsi="仿宋"/>
          <w:sz w:val="24"/>
          <w:szCs w:val="24"/>
        </w:rPr>
      </w:pPr>
      <w:r w:rsidRPr="00316F0B">
        <w:rPr>
          <w:rStyle w:val="NormalCharacter"/>
          <w:rFonts w:ascii="仿宋" w:eastAsia="仿宋" w:hAnsi="仿宋" w:hint="eastAsia"/>
          <w:sz w:val="24"/>
          <w:szCs w:val="24"/>
        </w:rPr>
        <w:t>1.4</w:t>
      </w:r>
      <w:r w:rsidR="00BF61AD" w:rsidRPr="00316F0B">
        <w:rPr>
          <w:rStyle w:val="NormalCharacter"/>
          <w:rFonts w:ascii="仿宋" w:eastAsia="仿宋" w:hAnsi="仿宋"/>
          <w:sz w:val="24"/>
          <w:szCs w:val="24"/>
        </w:rPr>
        <w:t>成交人投标文件 (含澄清内容)</w:t>
      </w:r>
    </w:p>
    <w:p w:rsidR="009B256F" w:rsidRPr="00316F0B" w:rsidRDefault="00BF61AD" w:rsidP="00787BD1">
      <w:pPr>
        <w:snapToGrid w:val="0"/>
        <w:spacing w:before="119" w:line="419" w:lineRule="atLeast"/>
        <w:ind w:firstLineChars="196" w:firstLine="472"/>
        <w:rPr>
          <w:rStyle w:val="NormalCharacter"/>
          <w:rFonts w:ascii="仿宋" w:eastAsia="仿宋" w:hAnsi="仿宋"/>
          <w:b/>
          <w:bCs/>
          <w:sz w:val="24"/>
          <w:szCs w:val="24"/>
        </w:rPr>
      </w:pPr>
      <w:r w:rsidRPr="00316F0B">
        <w:rPr>
          <w:rStyle w:val="NormalCharacter"/>
          <w:rFonts w:ascii="仿宋" w:eastAsia="仿宋" w:hAnsi="仿宋" w:cs="宋体"/>
          <w:b/>
          <w:bCs/>
          <w:sz w:val="24"/>
          <w:szCs w:val="24"/>
        </w:rPr>
        <w:t>2</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服务内容</w:t>
      </w:r>
    </w:p>
    <w:p w:rsidR="009B256F" w:rsidRPr="00316F0B" w:rsidRDefault="00430BD4" w:rsidP="00430BD4">
      <w:pPr>
        <w:pStyle w:val="UserStyle226"/>
        <w:tabs>
          <w:tab w:val="left" w:pos="830"/>
        </w:tabs>
        <w:snapToGrid w:val="0"/>
        <w:spacing w:line="467" w:lineRule="exact"/>
        <w:rPr>
          <w:rStyle w:val="2Char"/>
          <w:rFonts w:ascii="宋体" w:eastAsia="宋体" w:hAnsi="宋体" w:cstheme="minorBidi"/>
          <w:b w:val="0"/>
          <w:kern w:val="2"/>
          <w:sz w:val="20"/>
        </w:rPr>
      </w:pPr>
      <w:r w:rsidRPr="00316F0B">
        <w:rPr>
          <w:rStyle w:val="NormalCharacter"/>
          <w:rFonts w:ascii="仿宋" w:eastAsia="仿宋" w:hAnsi="仿宋" w:cs="仿宋" w:hint="eastAsia"/>
          <w:sz w:val="24"/>
          <w:szCs w:val="24"/>
          <w:lang w:val="en-US" w:eastAsia="zh-CN" w:bidi="ar-SA"/>
        </w:rPr>
        <w:t>乙方</w:t>
      </w:r>
      <w:r w:rsidRPr="00316F0B">
        <w:rPr>
          <w:rStyle w:val="NormalCharacter"/>
          <w:rFonts w:ascii="仿宋" w:eastAsia="仿宋" w:hAnsi="仿宋" w:cs="仿宋" w:hint="eastAsia"/>
          <w:sz w:val="24"/>
          <w:szCs w:val="24"/>
          <w:lang w:val="zh-CN" w:eastAsia="zh-CN" w:bidi="ar-SA"/>
        </w:rPr>
        <w:t>对甲方</w:t>
      </w:r>
      <w:r w:rsidRPr="00316F0B">
        <w:rPr>
          <w:rStyle w:val="NormalCharacter"/>
          <w:rFonts w:ascii="仿宋" w:eastAsia="仿宋" w:hAnsi="仿宋" w:cs="仿宋" w:hint="eastAsia"/>
          <w:sz w:val="24"/>
          <w:szCs w:val="24"/>
          <w:lang w:val="en-US" w:eastAsia="zh-CN" w:bidi="ar-SA"/>
        </w:rPr>
        <w:t>需要</w:t>
      </w:r>
      <w:r w:rsidRPr="00316F0B">
        <w:rPr>
          <w:rStyle w:val="NormalCharacter"/>
          <w:rFonts w:ascii="仿宋" w:eastAsia="仿宋" w:hAnsi="仿宋" w:cs="仿宋" w:hint="eastAsia"/>
          <w:sz w:val="24"/>
          <w:szCs w:val="24"/>
          <w:lang w:val="zh-CN" w:eastAsia="zh-CN" w:bidi="ar-SA"/>
        </w:rPr>
        <w:t>鉴定的房屋安全性作岀</w:t>
      </w:r>
      <w:r w:rsidRPr="00316F0B">
        <w:rPr>
          <w:rStyle w:val="NormalCharacter"/>
          <w:rFonts w:ascii="仿宋" w:eastAsia="仿宋" w:hAnsi="仿宋" w:cs="仿宋" w:hint="eastAsia"/>
          <w:sz w:val="24"/>
          <w:szCs w:val="24"/>
          <w:lang w:val="en-US" w:eastAsia="zh-CN" w:bidi="ar-SA"/>
        </w:rPr>
        <w:t>数据采集、</w:t>
      </w:r>
      <w:r w:rsidRPr="00316F0B">
        <w:rPr>
          <w:rStyle w:val="NormalCharacter"/>
          <w:rFonts w:ascii="仿宋" w:eastAsia="仿宋" w:hAnsi="仿宋" w:cs="仿宋" w:hint="eastAsia"/>
          <w:sz w:val="24"/>
          <w:szCs w:val="24"/>
          <w:lang w:val="zh-CN" w:eastAsia="zh-CN" w:bidi="ar-SA"/>
        </w:rPr>
        <w:t>分析、判断，</w:t>
      </w:r>
      <w:r w:rsidRPr="00316F0B">
        <w:rPr>
          <w:rStyle w:val="NormalCharacter"/>
          <w:rFonts w:ascii="仿宋" w:eastAsia="仿宋" w:hAnsi="仿宋" w:cs="仿宋" w:hint="eastAsia"/>
          <w:sz w:val="24"/>
          <w:szCs w:val="24"/>
          <w:lang w:val="en-US" w:eastAsia="zh-CN" w:bidi="ar-SA"/>
        </w:rPr>
        <w:t>进行</w:t>
      </w:r>
      <w:r w:rsidRPr="00316F0B">
        <w:rPr>
          <w:rStyle w:val="NormalCharacter"/>
          <w:rFonts w:ascii="仿宋" w:eastAsia="仿宋" w:hAnsi="仿宋" w:cs="仿宋" w:hint="eastAsia"/>
          <w:sz w:val="24"/>
          <w:szCs w:val="24"/>
          <w:lang w:val="zh-CN" w:eastAsia="zh-CN" w:bidi="ar-SA"/>
        </w:rPr>
        <w:t>安全性的鉴定，检测面积为</w:t>
      </w:r>
      <w:r w:rsidRPr="00316F0B">
        <w:rPr>
          <w:rStyle w:val="NormalCharacter"/>
          <w:rFonts w:ascii="仿宋" w:eastAsia="仿宋" w:hAnsi="仿宋" w:cs="仿宋" w:hint="eastAsia"/>
          <w:sz w:val="24"/>
          <w:szCs w:val="24"/>
          <w:u w:val="single"/>
          <w:lang w:val="zh-CN" w:eastAsia="zh-CN" w:bidi="ar-SA"/>
        </w:rPr>
        <w:t xml:space="preserve">       </w:t>
      </w:r>
      <w:r w:rsidR="004E7BA7" w:rsidRPr="00316F0B">
        <w:rPr>
          <w:rStyle w:val="NormalCharacter"/>
          <w:rFonts w:ascii="仿宋" w:eastAsia="仿宋" w:hAnsi="仿宋" w:cs="仿宋" w:hint="eastAsia"/>
          <w:sz w:val="24"/>
          <w:szCs w:val="24"/>
          <w:lang w:val="zh-CN" w:eastAsia="zh-CN" w:bidi="ar-SA"/>
        </w:rPr>
        <w:t>平方米</w:t>
      </w:r>
      <w:r w:rsidRPr="00316F0B">
        <w:rPr>
          <w:rStyle w:val="NormalCharacter"/>
          <w:rFonts w:ascii="仿宋" w:eastAsia="仿宋" w:hAnsi="仿宋" w:cs="仿宋" w:hint="eastAsia"/>
          <w:sz w:val="24"/>
          <w:szCs w:val="24"/>
          <w:lang w:val="zh-CN" w:eastAsia="zh-CN" w:bidi="ar-SA"/>
        </w:rPr>
        <w:t>。乙方须</w:t>
      </w:r>
      <w:r w:rsidRPr="00316F0B">
        <w:rPr>
          <w:rStyle w:val="NormalCharacter"/>
          <w:rFonts w:ascii="仿宋" w:eastAsia="仿宋" w:hAnsi="仿宋" w:cs="仿宋" w:hint="eastAsia"/>
          <w:sz w:val="24"/>
          <w:szCs w:val="24"/>
          <w:lang w:val="en-US" w:eastAsia="zh-CN" w:bidi="ar-SA"/>
        </w:rPr>
        <w:t>在规定时间内，按鉴定技术规范与标准，真实有效完成鉴定</w:t>
      </w:r>
      <w:r w:rsidRPr="00316F0B">
        <w:rPr>
          <w:rFonts w:ascii="仿宋" w:eastAsia="仿宋" w:hAnsi="仿宋" w:hint="eastAsia"/>
          <w:sz w:val="24"/>
        </w:rPr>
        <w:t>并出具检测报告</w:t>
      </w:r>
      <w:r w:rsidRPr="00316F0B">
        <w:rPr>
          <w:rStyle w:val="NormalCharacter"/>
          <w:rFonts w:ascii="仿宋" w:eastAsia="仿宋" w:hAnsi="仿宋" w:cs="仿宋" w:hint="eastAsia"/>
          <w:sz w:val="24"/>
          <w:szCs w:val="24"/>
          <w:lang w:val="zh-CN" w:eastAsia="zh-CN" w:bidi="ar-SA"/>
        </w:rPr>
        <w:t>。</w:t>
      </w:r>
    </w:p>
    <w:p w:rsidR="009B256F" w:rsidRPr="00316F0B" w:rsidRDefault="00BF61AD">
      <w:pPr>
        <w:pStyle w:val="UserStyle226"/>
        <w:tabs>
          <w:tab w:val="left" w:pos="830"/>
        </w:tabs>
        <w:snapToGrid w:val="0"/>
        <w:spacing w:line="467" w:lineRule="exact"/>
        <w:rPr>
          <w:rStyle w:val="NormalCharacter"/>
          <w:rFonts w:ascii="仿宋" w:eastAsia="仿宋" w:hAnsi="仿宋"/>
          <w:sz w:val="24"/>
          <w:szCs w:val="24"/>
          <w:lang w:val="en-US" w:eastAsia="zh-CN" w:bidi="ar-SA"/>
        </w:rPr>
      </w:pPr>
      <w:r w:rsidRPr="00316F0B">
        <w:rPr>
          <w:rStyle w:val="NormalCharacter"/>
          <w:rFonts w:ascii="仿宋" w:eastAsia="仿宋" w:hAnsi="仿宋" w:cs="宋体"/>
          <w:b/>
          <w:bCs/>
          <w:sz w:val="24"/>
          <w:szCs w:val="24"/>
          <w:lang w:val="en-US" w:eastAsia="zh-CN" w:bidi="ar-SA"/>
        </w:rPr>
        <w:t>3</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lang w:val="en-US" w:eastAsia="zh-CN" w:bidi="ar-SA"/>
        </w:rPr>
        <w:t>合同总价</w:t>
      </w:r>
    </w:p>
    <w:p w:rsidR="0055416B" w:rsidRPr="00316F0B" w:rsidRDefault="0055416B">
      <w:pPr>
        <w:snapToGrid w:val="0"/>
        <w:spacing w:before="119" w:line="419" w:lineRule="atLeast"/>
        <w:ind w:firstLine="453"/>
        <w:rPr>
          <w:rStyle w:val="NormalCharacter"/>
          <w:rFonts w:ascii="仿宋" w:eastAsia="仿宋" w:hAnsi="仿宋"/>
          <w:sz w:val="24"/>
          <w:szCs w:val="24"/>
        </w:rPr>
      </w:pPr>
      <w:r w:rsidRPr="00316F0B">
        <w:rPr>
          <w:rStyle w:val="NormalCharacter"/>
          <w:rFonts w:ascii="仿宋" w:eastAsia="仿宋" w:hAnsi="仿宋" w:hint="eastAsia"/>
          <w:sz w:val="24"/>
          <w:szCs w:val="24"/>
        </w:rPr>
        <w:t>3.1</w:t>
      </w:r>
      <w:r w:rsidRPr="00316F0B">
        <w:rPr>
          <w:rFonts w:ascii="仿宋" w:eastAsia="仿宋" w:hAnsi="仿宋" w:cs="仿宋" w:hint="eastAsia"/>
          <w:bCs/>
          <w:sz w:val="24"/>
        </w:rPr>
        <w:t>中标单价：</w:t>
      </w:r>
      <w:r w:rsidRPr="00316F0B">
        <w:rPr>
          <w:rFonts w:ascii="仿宋" w:eastAsia="仿宋" w:hAnsi="仿宋" w:cs="仿宋" w:hint="eastAsia"/>
          <w:bCs/>
          <w:sz w:val="24"/>
          <w:u w:val="single"/>
        </w:rPr>
        <w:t xml:space="preserve">     </w:t>
      </w:r>
      <w:r w:rsidRPr="00316F0B">
        <w:rPr>
          <w:rFonts w:ascii="仿宋" w:eastAsia="仿宋" w:hAnsi="仿宋" w:cs="仿宋" w:hint="eastAsia"/>
          <w:bCs/>
          <w:sz w:val="24"/>
        </w:rPr>
        <w:t>元</w:t>
      </w:r>
      <w:r w:rsidR="005167D3" w:rsidRPr="00316F0B">
        <w:rPr>
          <w:rFonts w:ascii="仿宋" w:eastAsia="仿宋" w:hAnsi="仿宋" w:cs="仿宋" w:hint="eastAsia"/>
          <w:bCs/>
          <w:sz w:val="24"/>
        </w:rPr>
        <w:t>/</w:t>
      </w:r>
      <w:r w:rsidR="004E7BA7" w:rsidRPr="00316F0B">
        <w:rPr>
          <w:rFonts w:ascii="仿宋" w:eastAsia="仿宋" w:hAnsi="仿宋" w:cs="仿宋" w:hint="eastAsia"/>
          <w:bCs/>
          <w:sz w:val="24"/>
        </w:rPr>
        <w:t>平方米</w:t>
      </w:r>
      <w:r w:rsidRPr="00316F0B">
        <w:rPr>
          <w:rFonts w:ascii="仿宋" w:eastAsia="仿宋" w:hAnsi="仿宋" w:cs="仿宋" w:hint="eastAsia"/>
          <w:bCs/>
          <w:sz w:val="24"/>
        </w:rPr>
        <w:t>；</w:t>
      </w:r>
    </w:p>
    <w:p w:rsidR="009B256F" w:rsidRPr="00316F0B" w:rsidRDefault="0055416B">
      <w:pPr>
        <w:snapToGrid w:val="0"/>
        <w:spacing w:before="119" w:line="419" w:lineRule="atLeast"/>
        <w:ind w:firstLine="453"/>
        <w:rPr>
          <w:rFonts w:ascii="仿宋" w:eastAsia="仿宋" w:hAnsi="仿宋"/>
          <w:sz w:val="24"/>
          <w:szCs w:val="24"/>
        </w:rPr>
      </w:pPr>
      <w:r w:rsidRPr="00316F0B">
        <w:rPr>
          <w:rStyle w:val="NormalCharacter"/>
          <w:rFonts w:ascii="仿宋" w:eastAsia="仿宋" w:hAnsi="仿宋" w:hint="eastAsia"/>
          <w:sz w:val="24"/>
          <w:szCs w:val="24"/>
        </w:rPr>
        <w:t>3.2</w:t>
      </w:r>
      <w:r w:rsidR="00BF61AD" w:rsidRPr="00316F0B">
        <w:rPr>
          <w:rStyle w:val="NormalCharacter"/>
          <w:rFonts w:ascii="仿宋" w:eastAsia="仿宋" w:hAnsi="仿宋"/>
          <w:sz w:val="24"/>
          <w:szCs w:val="24"/>
        </w:rPr>
        <w:t>本合同总价</w:t>
      </w:r>
      <w:r w:rsidR="00BF61AD" w:rsidRPr="00316F0B">
        <w:rPr>
          <w:rStyle w:val="NormalCharacter"/>
          <w:rFonts w:ascii="仿宋" w:eastAsia="仿宋" w:hAnsi="仿宋" w:hint="eastAsia"/>
          <w:sz w:val="24"/>
          <w:szCs w:val="24"/>
        </w:rPr>
        <w:t>（</w:t>
      </w:r>
      <w:r w:rsidR="00BF61AD" w:rsidRPr="00316F0B">
        <w:rPr>
          <w:rStyle w:val="NormalCharacter"/>
          <w:rFonts w:ascii="仿宋" w:eastAsia="仿宋" w:hAnsi="仿宋"/>
          <w:sz w:val="24"/>
          <w:szCs w:val="24"/>
        </w:rPr>
        <w:t>人民币</w:t>
      </w:r>
      <w:r w:rsidR="00BF61AD" w:rsidRPr="00316F0B">
        <w:rPr>
          <w:rStyle w:val="NormalCharacter"/>
          <w:rFonts w:ascii="仿宋" w:eastAsia="仿宋" w:hAnsi="仿宋" w:hint="eastAsia"/>
          <w:sz w:val="24"/>
          <w:szCs w:val="24"/>
        </w:rPr>
        <w:t>）：</w:t>
      </w:r>
      <w:r w:rsidR="00BF61AD" w:rsidRPr="00316F0B">
        <w:rPr>
          <w:rStyle w:val="NormalCharacter"/>
          <w:rFonts w:ascii="仿宋" w:eastAsia="仿宋" w:hAnsi="仿宋" w:hint="eastAsia"/>
          <w:sz w:val="24"/>
          <w:szCs w:val="24"/>
          <w:u w:val="single"/>
        </w:rPr>
        <w:t>（大写）（小写：￥  ）</w:t>
      </w:r>
      <w:r w:rsidR="00BF61AD" w:rsidRPr="00316F0B">
        <w:rPr>
          <w:rStyle w:val="NormalCharacter"/>
          <w:rFonts w:ascii="仿宋" w:eastAsia="仿宋" w:hAnsi="仿宋"/>
          <w:sz w:val="24"/>
          <w:szCs w:val="24"/>
        </w:rPr>
        <w:t>。</w:t>
      </w:r>
    </w:p>
    <w:p w:rsidR="009B256F" w:rsidRPr="00316F0B" w:rsidRDefault="00BF61AD" w:rsidP="00787BD1">
      <w:pPr>
        <w:snapToGrid w:val="0"/>
        <w:spacing w:before="238" w:after="240" w:line="419" w:lineRule="atLeast"/>
        <w:ind w:firstLineChars="196" w:firstLine="472"/>
        <w:rPr>
          <w:rStyle w:val="NormalCharacter"/>
          <w:rFonts w:ascii="仿宋" w:eastAsia="仿宋" w:hAnsi="仿宋"/>
          <w:sz w:val="24"/>
          <w:szCs w:val="24"/>
        </w:rPr>
      </w:pPr>
      <w:r w:rsidRPr="00316F0B">
        <w:rPr>
          <w:rStyle w:val="NormalCharacter"/>
          <w:rFonts w:ascii="仿宋" w:eastAsia="仿宋" w:hAnsi="仿宋" w:cs="宋体"/>
          <w:b/>
          <w:bCs/>
          <w:sz w:val="24"/>
          <w:szCs w:val="24"/>
        </w:rPr>
        <w:lastRenderedPageBreak/>
        <w:t>4</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履约保证金：无</w:t>
      </w:r>
    </w:p>
    <w:p w:rsidR="005167D3" w:rsidRPr="00316F0B" w:rsidRDefault="00BF61AD" w:rsidP="005167D3">
      <w:pPr>
        <w:snapToGrid w:val="0"/>
        <w:spacing w:line="360" w:lineRule="auto"/>
        <w:ind w:firstLineChars="196" w:firstLine="472"/>
        <w:rPr>
          <w:rStyle w:val="NormalCharacter"/>
          <w:rFonts w:ascii="仿宋" w:eastAsia="仿宋" w:hAnsi="仿宋" w:cs="宋体"/>
          <w:b/>
          <w:bCs/>
          <w:sz w:val="24"/>
          <w:szCs w:val="24"/>
        </w:rPr>
      </w:pPr>
      <w:r w:rsidRPr="00316F0B">
        <w:rPr>
          <w:rStyle w:val="NormalCharacter"/>
          <w:rFonts w:ascii="仿宋" w:eastAsia="仿宋" w:hAnsi="仿宋" w:cs="宋体"/>
          <w:b/>
          <w:bCs/>
          <w:sz w:val="24"/>
          <w:szCs w:val="24"/>
        </w:rPr>
        <w:t>5</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付款方式：</w:t>
      </w:r>
    </w:p>
    <w:p w:rsidR="005167D3" w:rsidRPr="00316F0B" w:rsidRDefault="00BF61AD" w:rsidP="005167D3">
      <w:pPr>
        <w:snapToGrid w:val="0"/>
        <w:spacing w:line="360" w:lineRule="auto"/>
        <w:ind w:firstLineChars="196" w:firstLine="470"/>
        <w:rPr>
          <w:rFonts w:ascii="仿宋" w:eastAsia="仿宋" w:hAnsi="仿宋" w:cs="宋体"/>
          <w:b/>
          <w:bCs/>
          <w:sz w:val="24"/>
          <w:szCs w:val="24"/>
        </w:rPr>
      </w:pPr>
      <w:r w:rsidRPr="00316F0B">
        <w:rPr>
          <w:rFonts w:ascii="仿宋" w:eastAsia="仿宋" w:hAnsi="仿宋" w:cs="仿宋" w:hint="eastAsia"/>
          <w:bCs/>
          <w:sz w:val="24"/>
        </w:rPr>
        <w:t>收到检测合格报告且收到供应商开具的正式发票后7个工作日一次性支付合同。</w:t>
      </w:r>
    </w:p>
    <w:p w:rsidR="005167D3" w:rsidRPr="00316F0B" w:rsidRDefault="00BF61AD" w:rsidP="005167D3">
      <w:pPr>
        <w:snapToGrid w:val="0"/>
        <w:spacing w:line="360" w:lineRule="auto"/>
        <w:ind w:firstLineChars="196" w:firstLine="472"/>
        <w:rPr>
          <w:rStyle w:val="NormalCharacter"/>
          <w:rFonts w:ascii="仿宋" w:eastAsia="仿宋" w:hAnsi="仿宋" w:cs="宋体"/>
          <w:b/>
          <w:bCs/>
          <w:sz w:val="24"/>
          <w:szCs w:val="24"/>
        </w:rPr>
      </w:pPr>
      <w:r w:rsidRPr="00316F0B">
        <w:rPr>
          <w:rStyle w:val="NormalCharacter"/>
          <w:rFonts w:ascii="仿宋" w:eastAsia="仿宋" w:hAnsi="仿宋" w:cs="宋体"/>
          <w:b/>
          <w:bCs/>
          <w:sz w:val="24"/>
          <w:szCs w:val="24"/>
        </w:rPr>
        <w:t>6</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使用合同文件和资料：</w:t>
      </w:r>
    </w:p>
    <w:p w:rsidR="009B256F" w:rsidRPr="00316F0B" w:rsidRDefault="00BF61AD" w:rsidP="005167D3">
      <w:pPr>
        <w:snapToGrid w:val="0"/>
        <w:spacing w:line="360" w:lineRule="auto"/>
        <w:ind w:firstLineChars="196" w:firstLine="470"/>
        <w:rPr>
          <w:rStyle w:val="NormalCharacter"/>
          <w:rFonts w:ascii="仿宋" w:eastAsia="仿宋" w:hAnsi="仿宋" w:cs="宋体"/>
          <w:b/>
          <w:bCs/>
          <w:sz w:val="24"/>
          <w:szCs w:val="24"/>
        </w:rPr>
      </w:pPr>
      <w:r w:rsidRPr="00316F0B">
        <w:rPr>
          <w:rStyle w:val="NormalCharacter"/>
          <w:rFonts w:ascii="仿宋" w:eastAsia="仿宋" w:hAnsi="仿宋" w:cs="宋体"/>
          <w:bCs/>
          <w:sz w:val="24"/>
          <w:szCs w:val="24"/>
        </w:rPr>
        <w:t>6</w:t>
      </w:r>
      <w:r w:rsidRPr="00316F0B">
        <w:rPr>
          <w:rStyle w:val="NormalCharacter"/>
          <w:rFonts w:ascii="仿宋" w:eastAsia="仿宋" w:hAnsi="仿宋"/>
          <w:sz w:val="24"/>
          <w:szCs w:val="24"/>
        </w:rPr>
        <w:t>.1 没有甲方事先书面同意，乙方不得将由甲方或代表甲方提供的有关合同或任何合同条文、计划、图纸或资料提供给与履行本合同无关的任何其他人。即使向与履行本合同有关的人员提供，也应注意保密并限于履行合同必须的范围。</w:t>
      </w:r>
    </w:p>
    <w:p w:rsidR="009B256F" w:rsidRPr="00316F0B" w:rsidRDefault="00BF61AD">
      <w:pPr>
        <w:snapToGrid w:val="0"/>
        <w:spacing w:before="238" w:line="419" w:lineRule="atLeast"/>
        <w:ind w:firstLineChars="200" w:firstLine="480"/>
        <w:rPr>
          <w:rStyle w:val="NormalCharacter"/>
          <w:rFonts w:ascii="仿宋" w:eastAsia="仿宋" w:hAnsi="仿宋"/>
          <w:sz w:val="24"/>
          <w:szCs w:val="24"/>
        </w:rPr>
      </w:pPr>
      <w:r w:rsidRPr="00316F0B">
        <w:rPr>
          <w:rStyle w:val="NormalCharacter"/>
          <w:rFonts w:ascii="仿宋" w:eastAsia="仿宋" w:hAnsi="仿宋"/>
          <w:sz w:val="24"/>
          <w:szCs w:val="24"/>
        </w:rPr>
        <w:t>6.2 没有甲方事先书面同意，除了履行本合同之外，乙方不应使用6.1条款所列举的任何文件和资料。</w:t>
      </w:r>
    </w:p>
    <w:p w:rsidR="009B256F" w:rsidRPr="00316F0B" w:rsidRDefault="00BF61AD">
      <w:pPr>
        <w:snapToGrid w:val="0"/>
        <w:spacing w:before="238" w:line="419" w:lineRule="atLeast"/>
        <w:ind w:firstLineChars="200" w:firstLine="480"/>
        <w:rPr>
          <w:rStyle w:val="NormalCharacter"/>
          <w:rFonts w:ascii="仿宋" w:eastAsia="仿宋" w:hAnsi="仿宋"/>
          <w:sz w:val="24"/>
          <w:szCs w:val="24"/>
        </w:rPr>
      </w:pPr>
      <w:r w:rsidRPr="00316F0B">
        <w:rPr>
          <w:rStyle w:val="NormalCharacter"/>
          <w:rFonts w:ascii="仿宋" w:eastAsia="仿宋" w:hAnsi="仿宋"/>
          <w:sz w:val="24"/>
          <w:szCs w:val="24"/>
        </w:rPr>
        <w:t>6.3 除了合同本身外， 6.1条款所列举的任何文件是甲方的财产。如果甲方有要求，乙方应在完成合同后将这些文件及全部复制件归还给甲方。</w:t>
      </w:r>
    </w:p>
    <w:p w:rsidR="009B256F" w:rsidRPr="00316F0B" w:rsidRDefault="00BF61AD" w:rsidP="00787BD1">
      <w:pPr>
        <w:snapToGrid w:val="0"/>
        <w:spacing w:before="238" w:line="419" w:lineRule="atLeast"/>
        <w:ind w:firstLineChars="196" w:firstLine="472"/>
        <w:rPr>
          <w:rStyle w:val="NormalCharacter"/>
          <w:rFonts w:ascii="仿宋" w:eastAsia="仿宋" w:hAnsi="仿宋"/>
          <w:b/>
          <w:bCs/>
          <w:sz w:val="24"/>
          <w:szCs w:val="24"/>
        </w:rPr>
      </w:pPr>
      <w:r w:rsidRPr="00316F0B">
        <w:rPr>
          <w:rStyle w:val="NormalCharacter"/>
          <w:rFonts w:ascii="仿宋" w:eastAsia="仿宋" w:hAnsi="仿宋" w:cs="宋体"/>
          <w:b/>
          <w:bCs/>
          <w:sz w:val="24"/>
          <w:szCs w:val="24"/>
        </w:rPr>
        <w:t>7</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知识产权</w:t>
      </w:r>
    </w:p>
    <w:p w:rsidR="009B256F" w:rsidRPr="00316F0B" w:rsidRDefault="00BF61AD">
      <w:pPr>
        <w:snapToGrid w:val="0"/>
        <w:spacing w:before="238" w:line="419" w:lineRule="atLeast"/>
        <w:ind w:firstLineChars="200" w:firstLine="480"/>
        <w:rPr>
          <w:rStyle w:val="NormalCharacter"/>
          <w:rFonts w:ascii="仿宋" w:eastAsia="仿宋" w:hAnsi="仿宋"/>
          <w:sz w:val="24"/>
          <w:szCs w:val="24"/>
        </w:rPr>
      </w:pPr>
      <w:r w:rsidRPr="00316F0B">
        <w:rPr>
          <w:rStyle w:val="NormalCharacter"/>
          <w:rFonts w:ascii="仿宋" w:eastAsia="仿宋" w:hAnsi="仿宋"/>
          <w:sz w:val="24"/>
          <w:szCs w:val="24"/>
        </w:rPr>
        <w:t>乙方应保证提供服务过程中不会侵犯任何第三方的知识产权，如果任何第三方提出侵权指控，乙方须与第三方交涉并承担可能发生的一切法律责任和费用。</w:t>
      </w:r>
    </w:p>
    <w:p w:rsidR="009B256F" w:rsidRPr="00316F0B" w:rsidRDefault="00BF61AD" w:rsidP="00787BD1">
      <w:pPr>
        <w:snapToGrid w:val="0"/>
        <w:spacing w:before="238" w:line="419" w:lineRule="atLeast"/>
        <w:ind w:firstLineChars="147" w:firstLine="354"/>
        <w:rPr>
          <w:rStyle w:val="NormalCharacter"/>
          <w:rFonts w:ascii="仿宋" w:eastAsia="仿宋" w:hAnsi="仿宋"/>
          <w:b/>
          <w:bCs/>
          <w:sz w:val="24"/>
          <w:szCs w:val="24"/>
        </w:rPr>
      </w:pPr>
      <w:r w:rsidRPr="00316F0B">
        <w:rPr>
          <w:rStyle w:val="NormalCharacter"/>
          <w:rFonts w:ascii="仿宋" w:eastAsia="仿宋" w:hAnsi="仿宋" w:cs="宋体"/>
          <w:b/>
          <w:bCs/>
          <w:sz w:val="24"/>
          <w:szCs w:val="24"/>
        </w:rPr>
        <w:t>8</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不可抗力</w:t>
      </w:r>
    </w:p>
    <w:p w:rsidR="009B256F" w:rsidRPr="00316F0B" w:rsidRDefault="00BF61AD">
      <w:pPr>
        <w:snapToGrid w:val="0"/>
        <w:spacing w:before="238" w:line="419" w:lineRule="atLeast"/>
        <w:rPr>
          <w:rStyle w:val="NormalCharacter"/>
          <w:rFonts w:ascii="仿宋" w:eastAsia="仿宋" w:hAnsi="仿宋"/>
          <w:sz w:val="24"/>
          <w:szCs w:val="24"/>
        </w:rPr>
      </w:pPr>
      <w:r w:rsidRPr="00316F0B">
        <w:rPr>
          <w:rStyle w:val="NormalCharacter"/>
          <w:rFonts w:ascii="仿宋" w:eastAsia="仿宋" w:hAnsi="仿宋"/>
          <w:sz w:val="24"/>
          <w:szCs w:val="24"/>
        </w:rPr>
        <w:t xml:space="preserve">   8.1如果双方中任何一方由于战争、严重火灾、水灾、台风和地震以及其它经双方同意属于不可抗力的事故，致使合同履行受阻时，受不可抗力影响导致合同义务延迟或不能履行的一方不承担责任，但应尽快以传真方式将不可抗力事件结束或消除的情况通知另一方，并立即继续履行合同义务，合同的期限也应予相应延长。</w:t>
      </w:r>
    </w:p>
    <w:p w:rsidR="009B256F" w:rsidRPr="00316F0B" w:rsidRDefault="00BF61AD">
      <w:pPr>
        <w:snapToGrid w:val="0"/>
        <w:spacing w:before="238" w:line="419" w:lineRule="atLeast"/>
        <w:ind w:firstLineChars="150" w:firstLine="360"/>
        <w:rPr>
          <w:rStyle w:val="NormalCharacter"/>
          <w:rFonts w:ascii="仿宋" w:eastAsia="仿宋" w:hAnsi="仿宋"/>
          <w:sz w:val="24"/>
          <w:szCs w:val="24"/>
        </w:rPr>
      </w:pPr>
      <w:r w:rsidRPr="00316F0B">
        <w:rPr>
          <w:rStyle w:val="NormalCharacter"/>
          <w:rFonts w:ascii="仿宋" w:eastAsia="仿宋" w:hAnsi="仿宋"/>
          <w:sz w:val="24"/>
          <w:szCs w:val="24"/>
        </w:rPr>
        <w:t>8.2受事故影响的一方应在不可抗力的事故发生后尽快以传真通知另一方，并在事故发生后14天内，将有关部门出具的证明文件用挂号信邮寄或派人送达另一方。如果不可抗力影响时间超过合同规定的期限的，合同任何一方均有权以书面通知终止合同。</w:t>
      </w:r>
    </w:p>
    <w:p w:rsidR="009B256F" w:rsidRPr="00316F0B" w:rsidRDefault="00BF61AD" w:rsidP="00787BD1">
      <w:pPr>
        <w:snapToGrid w:val="0"/>
        <w:spacing w:before="238" w:line="419" w:lineRule="atLeast"/>
        <w:ind w:firstLineChars="196" w:firstLine="472"/>
        <w:rPr>
          <w:rStyle w:val="NormalCharacter"/>
          <w:rFonts w:ascii="仿宋" w:eastAsia="仿宋" w:hAnsi="仿宋"/>
          <w:b/>
          <w:bCs/>
          <w:sz w:val="24"/>
          <w:szCs w:val="24"/>
        </w:rPr>
      </w:pPr>
      <w:r w:rsidRPr="00316F0B">
        <w:rPr>
          <w:rStyle w:val="NormalCharacter"/>
          <w:rFonts w:ascii="仿宋" w:eastAsia="仿宋" w:hAnsi="仿宋" w:cs="宋体"/>
          <w:b/>
          <w:bCs/>
          <w:sz w:val="24"/>
          <w:szCs w:val="24"/>
        </w:rPr>
        <w:t>9</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违约终止合同</w:t>
      </w:r>
    </w:p>
    <w:p w:rsidR="009B256F" w:rsidRPr="00316F0B" w:rsidRDefault="00BF61AD">
      <w:pPr>
        <w:snapToGrid w:val="0"/>
        <w:spacing w:before="238" w:line="419" w:lineRule="atLeast"/>
        <w:rPr>
          <w:rStyle w:val="NormalCharacter"/>
          <w:rFonts w:ascii="仿宋" w:eastAsia="仿宋" w:hAnsi="仿宋"/>
          <w:sz w:val="24"/>
          <w:szCs w:val="24"/>
        </w:rPr>
      </w:pPr>
      <w:r w:rsidRPr="00316F0B">
        <w:rPr>
          <w:rStyle w:val="NormalCharacter"/>
          <w:rFonts w:ascii="仿宋" w:eastAsia="仿宋" w:hAnsi="仿宋"/>
          <w:sz w:val="24"/>
          <w:szCs w:val="24"/>
        </w:rPr>
        <w:t xml:space="preserve">    9.1如果乙方有下述违约行为或磋商采购文件中规定的其它违约行为的情况，甲方可以向乙方发出书面违约通知，全部或部分地终止合同，在这些情况下，并不影响甲方向乙方提出的索赔：</w:t>
      </w:r>
    </w:p>
    <w:p w:rsidR="009B256F" w:rsidRPr="00316F0B" w:rsidRDefault="00BF61AD">
      <w:pPr>
        <w:tabs>
          <w:tab w:val="left" w:pos="875"/>
        </w:tabs>
        <w:snapToGrid w:val="0"/>
        <w:spacing w:before="238" w:line="419" w:lineRule="atLeast"/>
        <w:ind w:firstLineChars="200" w:firstLine="480"/>
        <w:rPr>
          <w:rStyle w:val="NormalCharacter"/>
          <w:rFonts w:ascii="仿宋" w:eastAsia="仿宋" w:hAnsi="仿宋"/>
          <w:sz w:val="24"/>
          <w:szCs w:val="24"/>
        </w:rPr>
      </w:pPr>
      <w:r w:rsidRPr="00316F0B">
        <w:rPr>
          <w:rStyle w:val="NormalCharacter"/>
          <w:rFonts w:ascii="仿宋" w:eastAsia="仿宋" w:hAnsi="仿宋"/>
          <w:sz w:val="24"/>
          <w:szCs w:val="24"/>
        </w:rPr>
        <w:lastRenderedPageBreak/>
        <w:t>（1）乙方未能在合同规定的限期或甲方同意延长的最终限期内提供全部或部分服务项目、技术文件；</w:t>
      </w:r>
    </w:p>
    <w:p w:rsidR="009B256F" w:rsidRPr="00316F0B" w:rsidRDefault="00BF61AD">
      <w:pPr>
        <w:tabs>
          <w:tab w:val="left" w:pos="875"/>
        </w:tabs>
        <w:snapToGrid w:val="0"/>
        <w:spacing w:before="238" w:line="419" w:lineRule="atLeast"/>
        <w:ind w:firstLineChars="150" w:firstLine="360"/>
        <w:rPr>
          <w:rStyle w:val="NormalCharacter"/>
          <w:rFonts w:ascii="仿宋" w:eastAsia="仿宋" w:hAnsi="仿宋"/>
          <w:sz w:val="24"/>
          <w:szCs w:val="24"/>
        </w:rPr>
      </w:pPr>
      <w:r w:rsidRPr="00316F0B">
        <w:rPr>
          <w:rStyle w:val="NormalCharacter"/>
          <w:rFonts w:ascii="仿宋" w:eastAsia="仿宋" w:hAnsi="仿宋"/>
          <w:sz w:val="24"/>
          <w:szCs w:val="24"/>
        </w:rPr>
        <w:t>（2）乙方未能使合同的服务项目达到合同附件规定的最低技术要求；</w:t>
      </w:r>
    </w:p>
    <w:p w:rsidR="009B256F" w:rsidRPr="00316F0B" w:rsidRDefault="00BF61AD">
      <w:pPr>
        <w:snapToGrid w:val="0"/>
        <w:spacing w:before="238" w:line="419" w:lineRule="atLeast"/>
        <w:ind w:firstLineChars="150" w:firstLine="360"/>
        <w:rPr>
          <w:rStyle w:val="NormalCharacter"/>
          <w:rFonts w:ascii="仿宋" w:eastAsia="仿宋" w:hAnsi="仿宋"/>
          <w:sz w:val="24"/>
          <w:szCs w:val="24"/>
        </w:rPr>
      </w:pPr>
      <w:r w:rsidRPr="00316F0B">
        <w:rPr>
          <w:rStyle w:val="NormalCharacter"/>
          <w:rFonts w:ascii="仿宋" w:eastAsia="仿宋" w:hAnsi="仿宋"/>
          <w:sz w:val="24"/>
          <w:szCs w:val="24"/>
        </w:rPr>
        <w:t xml:space="preserve">（3）乙方未能履行合同规定的其它义务（细微义务除外），且乙方在收到甲方发出的违约通知后30天内或经甲方书面认可延长的时间内未能纠正其违约行为。 </w:t>
      </w:r>
    </w:p>
    <w:p w:rsidR="009B256F" w:rsidRPr="00316F0B" w:rsidRDefault="00BF61AD">
      <w:pPr>
        <w:snapToGrid w:val="0"/>
        <w:spacing w:before="238" w:line="419" w:lineRule="atLeast"/>
        <w:rPr>
          <w:rStyle w:val="NormalCharacter"/>
          <w:rFonts w:ascii="仿宋" w:eastAsia="仿宋" w:hAnsi="仿宋"/>
          <w:sz w:val="24"/>
          <w:szCs w:val="24"/>
        </w:rPr>
      </w:pPr>
      <w:r w:rsidRPr="00316F0B">
        <w:rPr>
          <w:rStyle w:val="NormalCharacter"/>
          <w:rFonts w:ascii="仿宋" w:eastAsia="仿宋" w:hAnsi="仿宋"/>
          <w:sz w:val="24"/>
          <w:szCs w:val="24"/>
        </w:rPr>
        <w:t xml:space="preserve">    9.2在甲方根据第10.1条款规定，终止了全部或部分合同，甲方可以依其认为适当的条件和方法向乙方或其他人购买与合同被终止部分同种的服务项目，乙方应对甲方购买同种服务项目所超出的费用负责。而且乙方还应继续执行合同中未终止的部分。</w:t>
      </w:r>
    </w:p>
    <w:p w:rsidR="009B256F" w:rsidRPr="00316F0B" w:rsidRDefault="00BF61AD" w:rsidP="00787BD1">
      <w:pPr>
        <w:snapToGrid w:val="0"/>
        <w:spacing w:before="238" w:line="419" w:lineRule="atLeast"/>
        <w:ind w:firstLineChars="196" w:firstLine="472"/>
        <w:rPr>
          <w:rStyle w:val="NormalCharacter"/>
          <w:rFonts w:ascii="仿宋" w:eastAsia="仿宋" w:hAnsi="仿宋"/>
          <w:b/>
          <w:bCs/>
          <w:sz w:val="24"/>
          <w:szCs w:val="24"/>
        </w:rPr>
      </w:pPr>
      <w:r w:rsidRPr="00316F0B">
        <w:rPr>
          <w:rStyle w:val="NormalCharacter"/>
          <w:rFonts w:ascii="仿宋" w:eastAsia="仿宋" w:hAnsi="仿宋" w:cs="宋体"/>
          <w:b/>
          <w:bCs/>
          <w:sz w:val="24"/>
          <w:szCs w:val="24"/>
        </w:rPr>
        <w:t>10</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其他情况终止合同</w:t>
      </w:r>
    </w:p>
    <w:p w:rsidR="009B256F" w:rsidRPr="00316F0B" w:rsidRDefault="00BF61AD">
      <w:pPr>
        <w:snapToGrid w:val="0"/>
        <w:spacing w:before="238" w:line="419" w:lineRule="atLeast"/>
        <w:ind w:firstLineChars="200" w:firstLine="480"/>
        <w:rPr>
          <w:rStyle w:val="NormalCharacter"/>
          <w:rFonts w:ascii="仿宋" w:eastAsia="仿宋" w:hAnsi="仿宋"/>
          <w:sz w:val="24"/>
          <w:szCs w:val="24"/>
        </w:rPr>
      </w:pPr>
      <w:r w:rsidRPr="00316F0B">
        <w:rPr>
          <w:rStyle w:val="NormalCharacter"/>
          <w:rFonts w:ascii="仿宋" w:eastAsia="仿宋" w:hAnsi="仿宋"/>
          <w:sz w:val="24"/>
          <w:szCs w:val="24"/>
        </w:rPr>
        <w:t>10.1如果乙方破产或发生资不抵债的情况，甲方可在任何时候以书面通知终止合同，而不给对方补偿。该终止合同将不损害或影响甲方已经采取或将要采取的补救措施的权利。</w:t>
      </w:r>
    </w:p>
    <w:p w:rsidR="009B256F" w:rsidRPr="00316F0B" w:rsidRDefault="00BF61AD">
      <w:pPr>
        <w:snapToGrid w:val="0"/>
        <w:spacing w:before="238" w:line="419" w:lineRule="atLeast"/>
        <w:ind w:firstLineChars="200" w:firstLine="480"/>
        <w:rPr>
          <w:rStyle w:val="NormalCharacter"/>
          <w:rFonts w:ascii="仿宋" w:eastAsia="仿宋" w:hAnsi="仿宋"/>
          <w:sz w:val="24"/>
          <w:szCs w:val="24"/>
        </w:rPr>
      </w:pPr>
      <w:r w:rsidRPr="00316F0B">
        <w:rPr>
          <w:rStyle w:val="NormalCharacter"/>
          <w:rFonts w:ascii="仿宋" w:eastAsia="仿宋" w:hAnsi="仿宋"/>
          <w:sz w:val="24"/>
          <w:szCs w:val="24"/>
        </w:rPr>
        <w:t>10.2 如果甲方认定乙方在竞标、采购和合同执行等过程中有腐败或欺诈行为，甲方有权在任何时候发出书面通知终止合同。</w:t>
      </w:r>
    </w:p>
    <w:p w:rsidR="009B256F" w:rsidRPr="00316F0B" w:rsidRDefault="00BF61AD">
      <w:pPr>
        <w:snapToGrid w:val="0"/>
        <w:spacing w:before="238" w:line="419" w:lineRule="atLeast"/>
        <w:ind w:firstLineChars="200" w:firstLine="480"/>
        <w:rPr>
          <w:rStyle w:val="NormalCharacter"/>
          <w:rFonts w:ascii="仿宋" w:eastAsia="仿宋" w:hAnsi="仿宋"/>
          <w:sz w:val="24"/>
          <w:szCs w:val="24"/>
        </w:rPr>
      </w:pPr>
      <w:r w:rsidRPr="00316F0B">
        <w:rPr>
          <w:rStyle w:val="NormalCharacter"/>
          <w:rFonts w:ascii="仿宋" w:eastAsia="仿宋" w:hAnsi="仿宋"/>
          <w:sz w:val="24"/>
          <w:szCs w:val="24"/>
        </w:rPr>
        <w:t>10.3如果合同履行过程中出现危害国家利益和社会公众利益的，甲方有权在任何时候发出书面通知终止合同。</w:t>
      </w:r>
    </w:p>
    <w:p w:rsidR="009B256F" w:rsidRPr="00316F0B" w:rsidRDefault="00BF61AD" w:rsidP="00787BD1">
      <w:pPr>
        <w:snapToGrid w:val="0"/>
        <w:spacing w:before="238" w:line="419" w:lineRule="atLeast"/>
        <w:ind w:firstLineChars="196" w:firstLine="472"/>
        <w:rPr>
          <w:rStyle w:val="NormalCharacter"/>
          <w:rFonts w:ascii="仿宋" w:eastAsia="仿宋" w:hAnsi="仿宋"/>
          <w:b/>
          <w:bCs/>
          <w:sz w:val="24"/>
          <w:szCs w:val="24"/>
        </w:rPr>
      </w:pPr>
      <w:r w:rsidRPr="00316F0B">
        <w:rPr>
          <w:rStyle w:val="NormalCharacter"/>
          <w:rFonts w:ascii="仿宋" w:eastAsia="仿宋" w:hAnsi="仿宋" w:cs="宋体"/>
          <w:b/>
          <w:bCs/>
          <w:sz w:val="24"/>
          <w:szCs w:val="24"/>
        </w:rPr>
        <w:t>11</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合同的协商变更与修改</w:t>
      </w:r>
    </w:p>
    <w:p w:rsidR="009B256F" w:rsidRPr="00316F0B" w:rsidRDefault="00BF61AD">
      <w:pPr>
        <w:snapToGrid w:val="0"/>
        <w:spacing w:before="238" w:after="240" w:line="360" w:lineRule="auto"/>
        <w:ind w:firstLineChars="200" w:firstLine="480"/>
        <w:rPr>
          <w:rStyle w:val="NormalCharacter"/>
          <w:rFonts w:ascii="仿宋" w:eastAsia="仿宋" w:hAnsi="仿宋"/>
          <w:sz w:val="24"/>
          <w:szCs w:val="24"/>
        </w:rPr>
      </w:pPr>
      <w:r w:rsidRPr="00316F0B">
        <w:rPr>
          <w:rStyle w:val="NormalCharacter"/>
          <w:rFonts w:ascii="仿宋" w:eastAsia="仿宋" w:hAnsi="仿宋"/>
          <w:sz w:val="24"/>
          <w:szCs w:val="24"/>
        </w:rPr>
        <w:t>11.1 甲方可以以书面方式向乙方发出变更要求，协商在本合同的一般范围内变更事项，合同修改书应由双方授权代表签字，具有合同的法律效力。</w:t>
      </w:r>
    </w:p>
    <w:p w:rsidR="009B256F" w:rsidRPr="00316F0B" w:rsidRDefault="00BF61AD" w:rsidP="00787BD1">
      <w:pPr>
        <w:snapToGrid w:val="0"/>
        <w:spacing w:before="238" w:after="240" w:line="360" w:lineRule="auto"/>
        <w:ind w:firstLineChars="200" w:firstLine="482"/>
        <w:rPr>
          <w:rStyle w:val="NormalCharacter"/>
          <w:rFonts w:ascii="仿宋" w:eastAsia="仿宋" w:hAnsi="仿宋"/>
          <w:sz w:val="24"/>
          <w:szCs w:val="24"/>
        </w:rPr>
      </w:pPr>
      <w:r w:rsidRPr="00316F0B">
        <w:rPr>
          <w:rStyle w:val="NormalCharacter"/>
          <w:rFonts w:ascii="仿宋" w:eastAsia="仿宋" w:hAnsi="仿宋" w:cs="宋体"/>
          <w:b/>
          <w:bCs/>
          <w:sz w:val="24"/>
          <w:szCs w:val="24"/>
        </w:rPr>
        <w:t>12</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争端的解决</w:t>
      </w:r>
    </w:p>
    <w:p w:rsidR="009B256F" w:rsidRPr="00316F0B" w:rsidRDefault="00BF61AD">
      <w:pPr>
        <w:snapToGrid w:val="0"/>
        <w:spacing w:before="238" w:line="419" w:lineRule="atLeast"/>
        <w:ind w:firstLineChars="200" w:firstLine="480"/>
        <w:rPr>
          <w:rStyle w:val="NormalCharacter"/>
          <w:rFonts w:ascii="仿宋" w:eastAsia="仿宋" w:hAnsi="仿宋"/>
          <w:sz w:val="24"/>
          <w:szCs w:val="24"/>
        </w:rPr>
      </w:pPr>
      <w:r w:rsidRPr="00316F0B">
        <w:rPr>
          <w:rStyle w:val="NormalCharacter"/>
          <w:rFonts w:ascii="仿宋" w:eastAsia="仿宋" w:hAnsi="仿宋"/>
          <w:sz w:val="24"/>
          <w:szCs w:val="24"/>
        </w:rPr>
        <w:t>12.1因履行本合同引起的或与本合同有关的争议，甲、乙双方应首先通过友好协商解决，如果协商不能解决争议，则采取以下第</w:t>
      </w:r>
      <w:r w:rsidRPr="00316F0B">
        <w:rPr>
          <w:rStyle w:val="NormalCharacter"/>
          <w:rFonts w:ascii="仿宋" w:eastAsia="仿宋" w:hAnsi="仿宋"/>
          <w:sz w:val="24"/>
          <w:szCs w:val="24"/>
          <w:u w:val="single" w:color="000000"/>
        </w:rPr>
        <w:t xml:space="preserve"> 12.1.2 </w:t>
      </w:r>
      <w:r w:rsidRPr="00316F0B">
        <w:rPr>
          <w:rStyle w:val="NormalCharacter"/>
          <w:rFonts w:ascii="仿宋" w:eastAsia="仿宋" w:hAnsi="仿宋"/>
          <w:sz w:val="24"/>
          <w:szCs w:val="24"/>
        </w:rPr>
        <w:t>种方式解决争议：</w:t>
      </w:r>
    </w:p>
    <w:p w:rsidR="009B256F" w:rsidRPr="00316F0B" w:rsidRDefault="00BF61AD">
      <w:pPr>
        <w:snapToGrid w:val="0"/>
        <w:spacing w:before="238" w:line="419" w:lineRule="atLeast"/>
        <w:ind w:firstLine="480"/>
        <w:rPr>
          <w:rStyle w:val="NormalCharacter"/>
          <w:rFonts w:ascii="仿宋" w:eastAsia="仿宋" w:hAnsi="仿宋"/>
          <w:sz w:val="24"/>
          <w:szCs w:val="24"/>
        </w:rPr>
      </w:pPr>
      <w:r w:rsidRPr="00316F0B">
        <w:rPr>
          <w:rStyle w:val="NormalCharacter"/>
          <w:rFonts w:ascii="仿宋" w:eastAsia="仿宋" w:hAnsi="仿宋"/>
          <w:sz w:val="24"/>
          <w:szCs w:val="24"/>
        </w:rPr>
        <w:t>12.1.1向甲方所在地有管辖权的人民法院提起诉讼；</w:t>
      </w:r>
    </w:p>
    <w:p w:rsidR="009B256F" w:rsidRPr="00316F0B" w:rsidRDefault="00BF61AD">
      <w:pPr>
        <w:snapToGrid w:val="0"/>
        <w:spacing w:before="238" w:line="419" w:lineRule="atLeast"/>
        <w:ind w:firstLine="480"/>
        <w:rPr>
          <w:rStyle w:val="NormalCharacter"/>
          <w:rFonts w:ascii="仿宋" w:eastAsia="仿宋" w:hAnsi="仿宋"/>
          <w:sz w:val="24"/>
          <w:szCs w:val="24"/>
        </w:rPr>
      </w:pPr>
      <w:r w:rsidRPr="00316F0B">
        <w:rPr>
          <w:rStyle w:val="NormalCharacter"/>
          <w:rFonts w:ascii="仿宋" w:eastAsia="仿宋" w:hAnsi="仿宋"/>
          <w:sz w:val="24"/>
          <w:szCs w:val="24"/>
        </w:rPr>
        <w:t>12.1.2向</w:t>
      </w:r>
      <w:r w:rsidRPr="00316F0B">
        <w:rPr>
          <w:rStyle w:val="NormalCharacter"/>
          <w:rFonts w:ascii="仿宋" w:eastAsia="仿宋" w:hAnsi="仿宋"/>
          <w:sz w:val="24"/>
          <w:szCs w:val="24"/>
          <w:u w:val="single" w:color="000000"/>
        </w:rPr>
        <w:t xml:space="preserve"> 丽水 </w:t>
      </w:r>
      <w:r w:rsidRPr="00316F0B">
        <w:rPr>
          <w:rStyle w:val="NormalCharacter"/>
          <w:rFonts w:ascii="仿宋" w:eastAsia="仿宋" w:hAnsi="仿宋"/>
          <w:sz w:val="24"/>
          <w:szCs w:val="24"/>
        </w:rPr>
        <w:t>仲裁委员会按其仲裁规则申请仲裁。</w:t>
      </w:r>
    </w:p>
    <w:p w:rsidR="009B256F" w:rsidRPr="00316F0B" w:rsidRDefault="00BF61AD">
      <w:pPr>
        <w:snapToGrid w:val="0"/>
        <w:spacing w:before="238" w:line="419" w:lineRule="atLeast"/>
        <w:ind w:firstLine="480"/>
        <w:rPr>
          <w:rStyle w:val="NormalCharacter"/>
          <w:rFonts w:ascii="仿宋" w:eastAsia="仿宋" w:hAnsi="仿宋"/>
          <w:sz w:val="24"/>
          <w:szCs w:val="24"/>
        </w:rPr>
      </w:pPr>
      <w:r w:rsidRPr="00316F0B">
        <w:rPr>
          <w:rStyle w:val="NormalCharacter"/>
          <w:rFonts w:ascii="仿宋" w:eastAsia="仿宋" w:hAnsi="仿宋"/>
          <w:sz w:val="24"/>
          <w:szCs w:val="24"/>
        </w:rPr>
        <w:t>12.2在仲裁期间，本合同应继续履行。</w:t>
      </w:r>
    </w:p>
    <w:p w:rsidR="009B256F" w:rsidRPr="00316F0B" w:rsidRDefault="00BF61AD" w:rsidP="00787BD1">
      <w:pPr>
        <w:snapToGrid w:val="0"/>
        <w:spacing w:before="238" w:line="360" w:lineRule="auto"/>
        <w:ind w:firstLineChars="196" w:firstLine="472"/>
        <w:rPr>
          <w:rStyle w:val="NormalCharacter"/>
          <w:rFonts w:ascii="仿宋" w:eastAsia="仿宋" w:hAnsi="仿宋"/>
          <w:b/>
          <w:bCs/>
          <w:sz w:val="24"/>
          <w:szCs w:val="24"/>
        </w:rPr>
      </w:pPr>
      <w:r w:rsidRPr="00316F0B">
        <w:rPr>
          <w:rStyle w:val="NormalCharacter"/>
          <w:rFonts w:ascii="仿宋" w:eastAsia="仿宋" w:hAnsi="仿宋" w:cs="宋体"/>
          <w:b/>
          <w:bCs/>
          <w:sz w:val="24"/>
          <w:szCs w:val="24"/>
        </w:rPr>
        <w:lastRenderedPageBreak/>
        <w:t>13</w:t>
      </w:r>
      <w:r w:rsidRPr="00316F0B">
        <w:rPr>
          <w:rStyle w:val="NormalCharacter"/>
          <w:rFonts w:ascii="仿宋" w:eastAsia="仿宋" w:hAnsi="仿宋" w:cs="宋体" w:hint="eastAsia"/>
          <w:b/>
          <w:bCs/>
          <w:sz w:val="24"/>
          <w:szCs w:val="24"/>
        </w:rPr>
        <w:t>、</w:t>
      </w:r>
      <w:r w:rsidRPr="00316F0B">
        <w:rPr>
          <w:rStyle w:val="NormalCharacter"/>
          <w:rFonts w:ascii="仿宋" w:eastAsia="仿宋" w:hAnsi="仿宋" w:cs="宋体"/>
          <w:b/>
          <w:bCs/>
          <w:sz w:val="24"/>
          <w:szCs w:val="24"/>
        </w:rPr>
        <w:t>通知</w:t>
      </w:r>
    </w:p>
    <w:p w:rsidR="009B256F" w:rsidRPr="00316F0B" w:rsidRDefault="00BF61AD">
      <w:pPr>
        <w:snapToGrid w:val="0"/>
        <w:spacing w:before="238" w:line="419" w:lineRule="atLeast"/>
        <w:rPr>
          <w:rStyle w:val="NormalCharacter"/>
          <w:rFonts w:ascii="仿宋" w:eastAsia="仿宋" w:hAnsi="仿宋"/>
          <w:sz w:val="24"/>
          <w:szCs w:val="24"/>
        </w:rPr>
      </w:pPr>
      <w:r w:rsidRPr="00316F0B">
        <w:rPr>
          <w:rStyle w:val="NormalCharacter"/>
          <w:rFonts w:ascii="仿宋" w:eastAsia="仿宋" w:hAnsi="仿宋"/>
          <w:sz w:val="24"/>
          <w:szCs w:val="24"/>
        </w:rPr>
        <w:t xml:space="preserve">    13.1本合同任何一方给另一方的通知，都应以书面或传真的形式发送，而另一方应以书面或传真形式确认，回复对方。</w:t>
      </w:r>
    </w:p>
    <w:p w:rsidR="009B256F" w:rsidRPr="00316F0B" w:rsidRDefault="00BF61AD">
      <w:pPr>
        <w:snapToGrid w:val="0"/>
        <w:spacing w:before="238" w:line="419" w:lineRule="atLeast"/>
        <w:rPr>
          <w:rStyle w:val="NormalCharacter"/>
          <w:rFonts w:ascii="仿宋" w:eastAsia="仿宋" w:hAnsi="仿宋"/>
          <w:sz w:val="24"/>
          <w:szCs w:val="24"/>
        </w:rPr>
      </w:pPr>
      <w:r w:rsidRPr="00316F0B">
        <w:rPr>
          <w:rStyle w:val="NormalCharacter"/>
          <w:rFonts w:ascii="仿宋" w:eastAsia="仿宋" w:hAnsi="仿宋"/>
          <w:sz w:val="24"/>
          <w:szCs w:val="24"/>
        </w:rPr>
        <w:t xml:space="preserve">    13.2 通知以送到日期或通知书的生效日起为生效日期，两者中以较晚的一个日期为准。</w:t>
      </w:r>
    </w:p>
    <w:p w:rsidR="009B256F" w:rsidRPr="00316F0B" w:rsidRDefault="00BF61AD">
      <w:pPr>
        <w:snapToGrid w:val="0"/>
        <w:spacing w:before="238" w:line="419" w:lineRule="atLeast"/>
        <w:ind w:firstLineChars="196" w:firstLine="470"/>
        <w:rPr>
          <w:rStyle w:val="NormalCharacter"/>
          <w:rFonts w:ascii="仿宋" w:eastAsia="仿宋" w:hAnsi="仿宋"/>
          <w:sz w:val="24"/>
          <w:szCs w:val="24"/>
        </w:rPr>
      </w:pPr>
      <w:r w:rsidRPr="00316F0B">
        <w:rPr>
          <w:rStyle w:val="NormalCharacter"/>
          <w:rFonts w:ascii="仿宋" w:eastAsia="仿宋" w:hAnsi="仿宋" w:cs="宋体"/>
          <w:bCs/>
          <w:sz w:val="24"/>
          <w:szCs w:val="24"/>
        </w:rPr>
        <w:t>14.</w:t>
      </w:r>
      <w:r w:rsidRPr="00316F0B">
        <w:rPr>
          <w:rStyle w:val="NormalCharacter"/>
          <w:rFonts w:ascii="仿宋" w:eastAsia="仿宋" w:hAnsi="仿宋"/>
          <w:sz w:val="24"/>
          <w:szCs w:val="24"/>
        </w:rPr>
        <w:t>鉴于甲方将按照本合同向乙方支付款项，乙方在此保证全部按照合同的规定向甲方提供服务并修补缺陷。</w:t>
      </w:r>
    </w:p>
    <w:p w:rsidR="009B256F" w:rsidRPr="00316F0B" w:rsidRDefault="00BF61AD">
      <w:pPr>
        <w:snapToGrid w:val="0"/>
        <w:spacing w:before="238" w:line="419" w:lineRule="atLeast"/>
        <w:ind w:firstLineChars="200" w:firstLine="480"/>
        <w:rPr>
          <w:rStyle w:val="NormalCharacter"/>
          <w:rFonts w:ascii="仿宋" w:eastAsia="仿宋" w:hAnsi="仿宋"/>
          <w:sz w:val="24"/>
          <w:szCs w:val="24"/>
        </w:rPr>
      </w:pPr>
      <w:r w:rsidRPr="00316F0B">
        <w:rPr>
          <w:rStyle w:val="NormalCharacter"/>
          <w:rFonts w:ascii="仿宋" w:eastAsia="仿宋" w:hAnsi="仿宋"/>
          <w:sz w:val="24"/>
          <w:szCs w:val="24"/>
        </w:rPr>
        <w:t>鉴于乙方将按本合同规定提供服务并修补缺陷，甲方在此保证按照合同规定的时间和方式向甲方支付合同价或其它按合同应支付的金额。</w:t>
      </w:r>
    </w:p>
    <w:p w:rsidR="009B256F" w:rsidRPr="00316F0B" w:rsidRDefault="00BF61AD">
      <w:pPr>
        <w:snapToGrid w:val="0"/>
        <w:spacing w:before="238" w:line="419" w:lineRule="atLeast"/>
        <w:ind w:firstLineChars="200" w:firstLine="480"/>
        <w:rPr>
          <w:rStyle w:val="NormalCharacter"/>
          <w:rFonts w:ascii="仿宋" w:eastAsia="仿宋" w:hAnsi="仿宋"/>
          <w:bCs/>
          <w:sz w:val="24"/>
          <w:szCs w:val="24"/>
        </w:rPr>
      </w:pPr>
      <w:r w:rsidRPr="00316F0B">
        <w:rPr>
          <w:rStyle w:val="NormalCharacter"/>
          <w:rFonts w:ascii="仿宋" w:eastAsia="仿宋" w:hAnsi="仿宋" w:cs="宋体"/>
          <w:bCs/>
          <w:sz w:val="24"/>
          <w:szCs w:val="24"/>
        </w:rPr>
        <w:t>15.其他约定事项：</w:t>
      </w:r>
    </w:p>
    <w:p w:rsidR="009B256F" w:rsidRPr="00316F0B" w:rsidRDefault="00BF61AD">
      <w:pPr>
        <w:snapToGrid w:val="0"/>
        <w:spacing w:before="238" w:line="419" w:lineRule="atLeast"/>
        <w:ind w:firstLineChars="200" w:firstLine="480"/>
        <w:rPr>
          <w:rStyle w:val="NormalCharacter"/>
          <w:rFonts w:ascii="仿宋" w:eastAsia="仿宋" w:hAnsi="仿宋"/>
          <w:bCs/>
          <w:sz w:val="24"/>
          <w:szCs w:val="24"/>
        </w:rPr>
      </w:pPr>
      <w:r w:rsidRPr="00316F0B">
        <w:rPr>
          <w:rStyle w:val="NormalCharacter"/>
          <w:rFonts w:ascii="仿宋" w:eastAsia="仿宋" w:hAnsi="仿宋" w:cs="宋体"/>
          <w:bCs/>
          <w:sz w:val="24"/>
          <w:szCs w:val="24"/>
        </w:rPr>
        <w:t>16.本合同未尽事宜，遵照《中华人民共和国民法典》有关条文执行。</w:t>
      </w:r>
    </w:p>
    <w:p w:rsidR="009B256F" w:rsidRPr="00316F0B" w:rsidRDefault="00BF61AD">
      <w:pPr>
        <w:snapToGrid w:val="0"/>
        <w:spacing w:before="238" w:line="419" w:lineRule="atLeast"/>
        <w:ind w:firstLineChars="200" w:firstLine="480"/>
        <w:rPr>
          <w:rStyle w:val="NormalCharacter"/>
          <w:rFonts w:ascii="仿宋" w:eastAsia="仿宋" w:hAnsi="仿宋"/>
          <w:bCs/>
          <w:sz w:val="24"/>
          <w:szCs w:val="24"/>
        </w:rPr>
      </w:pPr>
      <w:r w:rsidRPr="00316F0B">
        <w:rPr>
          <w:rStyle w:val="NormalCharacter"/>
          <w:rFonts w:ascii="仿宋" w:eastAsia="仿宋" w:hAnsi="仿宋" w:cs="宋体"/>
          <w:bCs/>
          <w:sz w:val="24"/>
          <w:szCs w:val="24"/>
        </w:rPr>
        <w:t>17.合同经双方授权代表签署，甲乙双方加盖印章后生效。</w:t>
      </w:r>
    </w:p>
    <w:p w:rsidR="009B256F" w:rsidRPr="00316F0B" w:rsidRDefault="00BF61AD">
      <w:pPr>
        <w:snapToGrid w:val="0"/>
        <w:spacing w:before="238" w:line="419" w:lineRule="atLeast"/>
        <w:ind w:firstLineChars="200" w:firstLine="480"/>
        <w:rPr>
          <w:rFonts w:ascii="仿宋" w:eastAsia="仿宋" w:hAnsi="仿宋"/>
          <w:bCs/>
          <w:sz w:val="24"/>
          <w:szCs w:val="24"/>
        </w:rPr>
      </w:pPr>
      <w:r w:rsidRPr="00316F0B">
        <w:rPr>
          <w:rStyle w:val="NormalCharacter"/>
          <w:rFonts w:ascii="仿宋" w:eastAsia="仿宋" w:hAnsi="仿宋" w:cs="宋体"/>
          <w:bCs/>
          <w:sz w:val="24"/>
          <w:szCs w:val="24"/>
        </w:rPr>
        <w:t>18.本合同一式肆份，具同等法律效力。双方各执两份。</w:t>
      </w:r>
    </w:p>
    <w:tbl>
      <w:tblPr>
        <w:tblStyle w:val="a8"/>
        <w:tblW w:w="9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8"/>
        <w:gridCol w:w="1134"/>
        <w:gridCol w:w="1960"/>
        <w:gridCol w:w="1442"/>
        <w:gridCol w:w="1134"/>
        <w:gridCol w:w="1982"/>
      </w:tblGrid>
      <w:tr w:rsidR="009B256F" w:rsidRPr="00316F0B">
        <w:trPr>
          <w:trHeight w:val="1699"/>
          <w:jc w:val="center"/>
        </w:trPr>
        <w:tc>
          <w:tcPr>
            <w:tcW w:w="4512" w:type="dxa"/>
            <w:gridSpan w:val="3"/>
            <w:vAlign w:val="center"/>
          </w:tcPr>
          <w:p w:rsidR="009B256F" w:rsidRPr="00316F0B" w:rsidRDefault="00BF61AD">
            <w:pPr>
              <w:snapToGrid w:val="0"/>
              <w:jc w:val="center"/>
              <w:rPr>
                <w:rFonts w:ascii="仿宋" w:eastAsia="仿宋" w:hAnsi="仿宋"/>
                <w:kern w:val="0"/>
                <w:sz w:val="24"/>
                <w:szCs w:val="24"/>
              </w:rPr>
            </w:pPr>
            <w:r w:rsidRPr="00316F0B">
              <w:rPr>
                <w:rFonts w:ascii="仿宋" w:eastAsia="仿宋" w:hAnsi="仿宋" w:hint="eastAsia"/>
                <w:kern w:val="0"/>
                <w:sz w:val="24"/>
                <w:szCs w:val="24"/>
              </w:rPr>
              <w:t>甲方</w:t>
            </w:r>
            <w:r w:rsidRPr="00316F0B">
              <w:rPr>
                <w:rFonts w:ascii="仿宋" w:eastAsia="仿宋" w:hAnsi="仿宋"/>
                <w:kern w:val="0"/>
                <w:sz w:val="24"/>
                <w:szCs w:val="24"/>
              </w:rPr>
              <w:t>（</w:t>
            </w:r>
            <w:r w:rsidRPr="00316F0B">
              <w:rPr>
                <w:rFonts w:ascii="仿宋" w:eastAsia="仿宋" w:hAnsi="仿宋" w:hint="eastAsia"/>
                <w:kern w:val="0"/>
                <w:sz w:val="24"/>
                <w:szCs w:val="24"/>
              </w:rPr>
              <w:t>公章</w:t>
            </w:r>
            <w:r w:rsidRPr="00316F0B">
              <w:rPr>
                <w:rFonts w:ascii="仿宋" w:eastAsia="仿宋" w:hAnsi="仿宋"/>
                <w:kern w:val="0"/>
                <w:sz w:val="24"/>
                <w:szCs w:val="24"/>
              </w:rPr>
              <w:t>）</w:t>
            </w:r>
          </w:p>
        </w:tc>
        <w:tc>
          <w:tcPr>
            <w:tcW w:w="4558" w:type="dxa"/>
            <w:gridSpan w:val="3"/>
            <w:vAlign w:val="center"/>
          </w:tcPr>
          <w:p w:rsidR="009B256F" w:rsidRPr="00316F0B" w:rsidRDefault="00BF61AD">
            <w:pPr>
              <w:snapToGrid w:val="0"/>
              <w:jc w:val="center"/>
              <w:rPr>
                <w:rFonts w:ascii="仿宋" w:eastAsia="仿宋" w:hAnsi="仿宋"/>
                <w:kern w:val="0"/>
                <w:sz w:val="24"/>
                <w:szCs w:val="24"/>
              </w:rPr>
            </w:pPr>
            <w:r w:rsidRPr="00316F0B">
              <w:rPr>
                <w:rFonts w:ascii="仿宋" w:eastAsia="仿宋" w:hAnsi="仿宋" w:hint="eastAsia"/>
                <w:kern w:val="0"/>
                <w:sz w:val="24"/>
                <w:szCs w:val="24"/>
              </w:rPr>
              <w:t>乙方</w:t>
            </w:r>
            <w:r w:rsidRPr="00316F0B">
              <w:rPr>
                <w:rFonts w:ascii="仿宋" w:eastAsia="仿宋" w:hAnsi="仿宋"/>
                <w:kern w:val="0"/>
                <w:sz w:val="24"/>
                <w:szCs w:val="24"/>
              </w:rPr>
              <w:t>（</w:t>
            </w:r>
            <w:r w:rsidRPr="00316F0B">
              <w:rPr>
                <w:rFonts w:ascii="仿宋" w:eastAsia="仿宋" w:hAnsi="仿宋" w:hint="eastAsia"/>
                <w:kern w:val="0"/>
                <w:sz w:val="24"/>
                <w:szCs w:val="24"/>
              </w:rPr>
              <w:t>公章</w:t>
            </w:r>
            <w:r w:rsidRPr="00316F0B">
              <w:rPr>
                <w:rFonts w:ascii="仿宋" w:eastAsia="仿宋" w:hAnsi="仿宋"/>
                <w:kern w:val="0"/>
                <w:sz w:val="24"/>
                <w:szCs w:val="24"/>
              </w:rPr>
              <w:t>）</w:t>
            </w:r>
          </w:p>
        </w:tc>
      </w:tr>
      <w:tr w:rsidR="009B256F" w:rsidRPr="00316F0B">
        <w:trPr>
          <w:trHeight w:val="454"/>
          <w:jc w:val="center"/>
        </w:trPr>
        <w:tc>
          <w:tcPr>
            <w:tcW w:w="1418" w:type="dxa"/>
            <w:vAlign w:val="center"/>
          </w:tcPr>
          <w:p w:rsidR="009B256F" w:rsidRPr="00316F0B" w:rsidRDefault="00BF61AD">
            <w:pPr>
              <w:snapToGrid w:val="0"/>
              <w:jc w:val="center"/>
              <w:rPr>
                <w:rFonts w:ascii="仿宋" w:eastAsia="仿宋" w:hAnsi="仿宋"/>
                <w:kern w:val="0"/>
                <w:sz w:val="24"/>
                <w:szCs w:val="24"/>
              </w:rPr>
            </w:pPr>
            <w:r w:rsidRPr="00316F0B">
              <w:rPr>
                <w:rFonts w:ascii="仿宋" w:eastAsia="仿宋" w:hAnsi="仿宋" w:hint="eastAsia"/>
                <w:kern w:val="0"/>
                <w:sz w:val="24"/>
                <w:szCs w:val="24"/>
              </w:rPr>
              <w:t>法定</w:t>
            </w:r>
            <w:r w:rsidRPr="00316F0B">
              <w:rPr>
                <w:rFonts w:ascii="仿宋" w:eastAsia="仿宋" w:hAnsi="仿宋"/>
                <w:kern w:val="0"/>
                <w:sz w:val="24"/>
                <w:szCs w:val="24"/>
              </w:rPr>
              <w:t>代表人</w:t>
            </w:r>
          </w:p>
        </w:tc>
        <w:tc>
          <w:tcPr>
            <w:tcW w:w="1134" w:type="dxa"/>
            <w:vMerge w:val="restart"/>
            <w:vAlign w:val="center"/>
          </w:tcPr>
          <w:p w:rsidR="009B256F" w:rsidRPr="00316F0B" w:rsidRDefault="00BF61AD">
            <w:pPr>
              <w:widowControl/>
              <w:jc w:val="left"/>
              <w:rPr>
                <w:rFonts w:ascii="仿宋" w:eastAsia="仿宋" w:hAnsi="仿宋"/>
                <w:kern w:val="0"/>
                <w:sz w:val="24"/>
                <w:szCs w:val="24"/>
              </w:rPr>
            </w:pPr>
            <w:r w:rsidRPr="00316F0B">
              <w:rPr>
                <w:rFonts w:ascii="仿宋" w:eastAsia="仿宋" w:hAnsi="仿宋" w:hint="eastAsia"/>
                <w:kern w:val="0"/>
                <w:sz w:val="24"/>
                <w:szCs w:val="24"/>
              </w:rPr>
              <w:t>(签字):</w:t>
            </w:r>
          </w:p>
        </w:tc>
        <w:tc>
          <w:tcPr>
            <w:tcW w:w="1960" w:type="dxa"/>
            <w:vMerge w:val="restart"/>
            <w:vAlign w:val="center"/>
          </w:tcPr>
          <w:p w:rsidR="009B256F" w:rsidRPr="00316F0B" w:rsidRDefault="009B256F">
            <w:pPr>
              <w:snapToGrid w:val="0"/>
              <w:jc w:val="center"/>
              <w:rPr>
                <w:rFonts w:ascii="仿宋" w:eastAsia="仿宋" w:hAnsi="仿宋"/>
                <w:kern w:val="0"/>
                <w:sz w:val="24"/>
                <w:szCs w:val="24"/>
              </w:rPr>
            </w:pPr>
          </w:p>
        </w:tc>
        <w:tc>
          <w:tcPr>
            <w:tcW w:w="1442" w:type="dxa"/>
            <w:vAlign w:val="center"/>
          </w:tcPr>
          <w:p w:rsidR="009B256F" w:rsidRPr="00316F0B" w:rsidRDefault="00BF61AD">
            <w:pPr>
              <w:rPr>
                <w:rFonts w:ascii="仿宋" w:eastAsia="仿宋" w:hAnsi="仿宋"/>
                <w:kern w:val="0"/>
                <w:sz w:val="24"/>
                <w:szCs w:val="24"/>
              </w:rPr>
            </w:pPr>
            <w:r w:rsidRPr="00316F0B">
              <w:rPr>
                <w:rFonts w:ascii="仿宋" w:eastAsia="仿宋" w:hAnsi="仿宋" w:hint="eastAsia"/>
                <w:kern w:val="0"/>
                <w:sz w:val="24"/>
                <w:szCs w:val="24"/>
              </w:rPr>
              <w:t>法定</w:t>
            </w:r>
            <w:r w:rsidRPr="00316F0B">
              <w:rPr>
                <w:rFonts w:ascii="仿宋" w:eastAsia="仿宋" w:hAnsi="仿宋"/>
                <w:kern w:val="0"/>
                <w:sz w:val="24"/>
                <w:szCs w:val="24"/>
              </w:rPr>
              <w:t>代表人</w:t>
            </w:r>
          </w:p>
        </w:tc>
        <w:tc>
          <w:tcPr>
            <w:tcW w:w="1134" w:type="dxa"/>
            <w:vMerge w:val="restart"/>
            <w:vAlign w:val="center"/>
          </w:tcPr>
          <w:p w:rsidR="009B256F" w:rsidRPr="00316F0B" w:rsidRDefault="00BF61AD">
            <w:pPr>
              <w:widowControl/>
              <w:jc w:val="left"/>
              <w:rPr>
                <w:rFonts w:ascii="仿宋" w:eastAsia="仿宋" w:hAnsi="仿宋"/>
                <w:kern w:val="0"/>
                <w:sz w:val="24"/>
                <w:szCs w:val="24"/>
              </w:rPr>
            </w:pPr>
            <w:r w:rsidRPr="00316F0B">
              <w:rPr>
                <w:rFonts w:ascii="仿宋" w:eastAsia="仿宋" w:hAnsi="仿宋" w:hint="eastAsia"/>
                <w:kern w:val="0"/>
                <w:sz w:val="24"/>
                <w:szCs w:val="24"/>
              </w:rPr>
              <w:t>(签字):</w:t>
            </w:r>
          </w:p>
        </w:tc>
        <w:tc>
          <w:tcPr>
            <w:tcW w:w="1982" w:type="dxa"/>
            <w:vMerge w:val="restart"/>
            <w:vAlign w:val="center"/>
          </w:tcPr>
          <w:p w:rsidR="009B256F" w:rsidRPr="00316F0B" w:rsidRDefault="009B256F">
            <w:pPr>
              <w:snapToGrid w:val="0"/>
              <w:jc w:val="center"/>
              <w:rPr>
                <w:rFonts w:ascii="仿宋" w:eastAsia="仿宋" w:hAnsi="仿宋"/>
                <w:kern w:val="0"/>
                <w:sz w:val="24"/>
                <w:szCs w:val="24"/>
              </w:rPr>
            </w:pPr>
          </w:p>
        </w:tc>
      </w:tr>
      <w:tr w:rsidR="009B256F" w:rsidRPr="00316F0B">
        <w:trPr>
          <w:trHeight w:val="492"/>
          <w:jc w:val="center"/>
        </w:trPr>
        <w:tc>
          <w:tcPr>
            <w:tcW w:w="1418" w:type="dxa"/>
            <w:vAlign w:val="center"/>
          </w:tcPr>
          <w:p w:rsidR="009B256F" w:rsidRPr="00316F0B" w:rsidRDefault="00BF61AD">
            <w:pPr>
              <w:snapToGrid w:val="0"/>
              <w:jc w:val="center"/>
              <w:rPr>
                <w:rFonts w:ascii="仿宋" w:eastAsia="仿宋" w:hAnsi="仿宋"/>
                <w:kern w:val="0"/>
                <w:sz w:val="24"/>
                <w:szCs w:val="24"/>
              </w:rPr>
            </w:pPr>
            <w:r w:rsidRPr="00316F0B">
              <w:rPr>
                <w:rFonts w:ascii="仿宋" w:eastAsia="仿宋" w:hAnsi="仿宋" w:hint="eastAsia"/>
                <w:kern w:val="0"/>
                <w:sz w:val="24"/>
                <w:szCs w:val="24"/>
              </w:rPr>
              <w:t>或</w:t>
            </w:r>
            <w:r w:rsidRPr="00316F0B">
              <w:rPr>
                <w:rFonts w:ascii="仿宋" w:eastAsia="仿宋" w:hAnsi="仿宋"/>
                <w:kern w:val="0"/>
                <w:sz w:val="24"/>
                <w:szCs w:val="24"/>
              </w:rPr>
              <w:t>被委托人</w:t>
            </w:r>
          </w:p>
        </w:tc>
        <w:tc>
          <w:tcPr>
            <w:tcW w:w="1134" w:type="dxa"/>
            <w:vMerge/>
            <w:vAlign w:val="center"/>
          </w:tcPr>
          <w:p w:rsidR="009B256F" w:rsidRPr="00316F0B" w:rsidRDefault="009B256F">
            <w:pPr>
              <w:snapToGrid w:val="0"/>
              <w:jc w:val="center"/>
              <w:rPr>
                <w:rFonts w:ascii="仿宋" w:eastAsia="仿宋" w:hAnsi="仿宋"/>
                <w:kern w:val="0"/>
                <w:sz w:val="24"/>
                <w:szCs w:val="24"/>
              </w:rPr>
            </w:pPr>
          </w:p>
        </w:tc>
        <w:tc>
          <w:tcPr>
            <w:tcW w:w="1960" w:type="dxa"/>
            <w:vMerge/>
            <w:vAlign w:val="center"/>
          </w:tcPr>
          <w:p w:rsidR="009B256F" w:rsidRPr="00316F0B" w:rsidRDefault="009B256F">
            <w:pPr>
              <w:snapToGrid w:val="0"/>
              <w:jc w:val="center"/>
              <w:rPr>
                <w:rFonts w:ascii="仿宋" w:eastAsia="仿宋" w:hAnsi="仿宋"/>
                <w:kern w:val="0"/>
                <w:sz w:val="24"/>
                <w:szCs w:val="24"/>
              </w:rPr>
            </w:pPr>
          </w:p>
        </w:tc>
        <w:tc>
          <w:tcPr>
            <w:tcW w:w="1442" w:type="dxa"/>
            <w:vAlign w:val="center"/>
          </w:tcPr>
          <w:p w:rsidR="009B256F" w:rsidRPr="00316F0B" w:rsidRDefault="00BF61AD">
            <w:pPr>
              <w:rPr>
                <w:rFonts w:ascii="仿宋" w:eastAsia="仿宋" w:hAnsi="仿宋"/>
                <w:kern w:val="0"/>
                <w:sz w:val="24"/>
                <w:szCs w:val="24"/>
              </w:rPr>
            </w:pPr>
            <w:r w:rsidRPr="00316F0B">
              <w:rPr>
                <w:rFonts w:ascii="仿宋" w:eastAsia="仿宋" w:hAnsi="仿宋" w:hint="eastAsia"/>
                <w:kern w:val="0"/>
                <w:sz w:val="24"/>
                <w:szCs w:val="24"/>
              </w:rPr>
              <w:t>或</w:t>
            </w:r>
            <w:r w:rsidRPr="00316F0B">
              <w:rPr>
                <w:rFonts w:ascii="仿宋" w:eastAsia="仿宋" w:hAnsi="仿宋"/>
                <w:kern w:val="0"/>
                <w:sz w:val="24"/>
                <w:szCs w:val="24"/>
              </w:rPr>
              <w:t>被委托人</w:t>
            </w:r>
          </w:p>
        </w:tc>
        <w:tc>
          <w:tcPr>
            <w:tcW w:w="1134" w:type="dxa"/>
            <w:vMerge/>
            <w:vAlign w:val="center"/>
          </w:tcPr>
          <w:p w:rsidR="009B256F" w:rsidRPr="00316F0B" w:rsidRDefault="009B256F">
            <w:pPr>
              <w:snapToGrid w:val="0"/>
              <w:jc w:val="center"/>
              <w:rPr>
                <w:rFonts w:ascii="仿宋" w:eastAsia="仿宋" w:hAnsi="仿宋"/>
                <w:kern w:val="0"/>
                <w:sz w:val="24"/>
                <w:szCs w:val="24"/>
              </w:rPr>
            </w:pPr>
          </w:p>
        </w:tc>
        <w:tc>
          <w:tcPr>
            <w:tcW w:w="1982" w:type="dxa"/>
            <w:vMerge/>
            <w:vAlign w:val="center"/>
          </w:tcPr>
          <w:p w:rsidR="009B256F" w:rsidRPr="00316F0B" w:rsidRDefault="009B256F">
            <w:pPr>
              <w:snapToGrid w:val="0"/>
              <w:jc w:val="center"/>
              <w:rPr>
                <w:rFonts w:ascii="仿宋" w:eastAsia="仿宋" w:hAnsi="仿宋"/>
                <w:kern w:val="0"/>
                <w:sz w:val="24"/>
                <w:szCs w:val="24"/>
              </w:rPr>
            </w:pPr>
          </w:p>
        </w:tc>
      </w:tr>
      <w:tr w:rsidR="009B256F" w:rsidRPr="00316F0B">
        <w:trPr>
          <w:trHeight w:val="454"/>
          <w:jc w:val="center"/>
        </w:trPr>
        <w:tc>
          <w:tcPr>
            <w:tcW w:w="1418"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地    址：</w:t>
            </w:r>
          </w:p>
        </w:tc>
        <w:tc>
          <w:tcPr>
            <w:tcW w:w="3094" w:type="dxa"/>
            <w:gridSpan w:val="2"/>
            <w:vAlign w:val="center"/>
          </w:tcPr>
          <w:p w:rsidR="009B256F" w:rsidRPr="00316F0B" w:rsidRDefault="009B256F">
            <w:pPr>
              <w:snapToGrid w:val="0"/>
              <w:rPr>
                <w:rFonts w:ascii="仿宋" w:eastAsia="仿宋" w:hAnsi="仿宋"/>
                <w:kern w:val="0"/>
                <w:sz w:val="24"/>
                <w:szCs w:val="24"/>
              </w:rPr>
            </w:pPr>
          </w:p>
        </w:tc>
        <w:tc>
          <w:tcPr>
            <w:tcW w:w="1442"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地    址：</w:t>
            </w:r>
          </w:p>
        </w:tc>
        <w:tc>
          <w:tcPr>
            <w:tcW w:w="3116" w:type="dxa"/>
            <w:gridSpan w:val="2"/>
            <w:vAlign w:val="center"/>
          </w:tcPr>
          <w:p w:rsidR="009B256F" w:rsidRPr="00316F0B" w:rsidRDefault="009B256F">
            <w:pPr>
              <w:snapToGrid w:val="0"/>
              <w:rPr>
                <w:rFonts w:ascii="仿宋" w:eastAsia="仿宋" w:hAnsi="仿宋"/>
                <w:kern w:val="0"/>
                <w:sz w:val="24"/>
                <w:szCs w:val="24"/>
              </w:rPr>
            </w:pPr>
          </w:p>
        </w:tc>
      </w:tr>
      <w:tr w:rsidR="009B256F" w:rsidRPr="00316F0B">
        <w:trPr>
          <w:trHeight w:val="454"/>
          <w:jc w:val="center"/>
        </w:trPr>
        <w:tc>
          <w:tcPr>
            <w:tcW w:w="1418"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 xml:space="preserve">联 系 </w:t>
            </w:r>
            <w:r w:rsidRPr="00316F0B">
              <w:rPr>
                <w:rFonts w:ascii="仿宋" w:eastAsia="仿宋" w:hAnsi="仿宋"/>
                <w:kern w:val="0"/>
                <w:sz w:val="24"/>
                <w:szCs w:val="24"/>
              </w:rPr>
              <w:t>人</w:t>
            </w:r>
            <w:r w:rsidRPr="00316F0B">
              <w:rPr>
                <w:rFonts w:ascii="仿宋" w:eastAsia="仿宋" w:hAnsi="仿宋" w:hint="eastAsia"/>
                <w:kern w:val="0"/>
                <w:sz w:val="24"/>
                <w:szCs w:val="24"/>
              </w:rPr>
              <w:t>：</w:t>
            </w:r>
          </w:p>
        </w:tc>
        <w:tc>
          <w:tcPr>
            <w:tcW w:w="3094" w:type="dxa"/>
            <w:gridSpan w:val="2"/>
            <w:vAlign w:val="center"/>
          </w:tcPr>
          <w:p w:rsidR="009B256F" w:rsidRPr="00316F0B" w:rsidRDefault="009B256F">
            <w:pPr>
              <w:snapToGrid w:val="0"/>
              <w:rPr>
                <w:rFonts w:ascii="仿宋" w:eastAsia="仿宋" w:hAnsi="仿宋"/>
                <w:kern w:val="0"/>
                <w:sz w:val="24"/>
                <w:szCs w:val="24"/>
              </w:rPr>
            </w:pPr>
          </w:p>
        </w:tc>
        <w:tc>
          <w:tcPr>
            <w:tcW w:w="1442"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 xml:space="preserve">联 系 </w:t>
            </w:r>
            <w:r w:rsidRPr="00316F0B">
              <w:rPr>
                <w:rFonts w:ascii="仿宋" w:eastAsia="仿宋" w:hAnsi="仿宋"/>
                <w:kern w:val="0"/>
                <w:sz w:val="24"/>
                <w:szCs w:val="24"/>
              </w:rPr>
              <w:t>人</w:t>
            </w:r>
            <w:r w:rsidRPr="00316F0B">
              <w:rPr>
                <w:rFonts w:ascii="仿宋" w:eastAsia="仿宋" w:hAnsi="仿宋" w:hint="eastAsia"/>
                <w:kern w:val="0"/>
                <w:sz w:val="24"/>
                <w:szCs w:val="24"/>
              </w:rPr>
              <w:t>：</w:t>
            </w:r>
          </w:p>
        </w:tc>
        <w:tc>
          <w:tcPr>
            <w:tcW w:w="3116" w:type="dxa"/>
            <w:gridSpan w:val="2"/>
            <w:vAlign w:val="center"/>
          </w:tcPr>
          <w:p w:rsidR="009B256F" w:rsidRPr="00316F0B" w:rsidRDefault="009B256F">
            <w:pPr>
              <w:snapToGrid w:val="0"/>
              <w:rPr>
                <w:rFonts w:ascii="仿宋" w:eastAsia="仿宋" w:hAnsi="仿宋"/>
                <w:kern w:val="0"/>
                <w:sz w:val="24"/>
                <w:szCs w:val="24"/>
              </w:rPr>
            </w:pPr>
          </w:p>
        </w:tc>
      </w:tr>
      <w:tr w:rsidR="009B256F" w:rsidRPr="00316F0B">
        <w:trPr>
          <w:trHeight w:val="454"/>
          <w:jc w:val="center"/>
        </w:trPr>
        <w:tc>
          <w:tcPr>
            <w:tcW w:w="1418"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电    话</w:t>
            </w:r>
            <w:r w:rsidRPr="00316F0B">
              <w:rPr>
                <w:rFonts w:ascii="仿宋" w:eastAsia="仿宋" w:hAnsi="仿宋"/>
                <w:kern w:val="0"/>
                <w:sz w:val="24"/>
                <w:szCs w:val="24"/>
              </w:rPr>
              <w:t>：</w:t>
            </w:r>
          </w:p>
        </w:tc>
        <w:tc>
          <w:tcPr>
            <w:tcW w:w="3094" w:type="dxa"/>
            <w:gridSpan w:val="2"/>
            <w:vAlign w:val="center"/>
          </w:tcPr>
          <w:p w:rsidR="009B256F" w:rsidRPr="00316F0B" w:rsidRDefault="009B256F">
            <w:pPr>
              <w:snapToGrid w:val="0"/>
              <w:rPr>
                <w:rFonts w:ascii="仿宋" w:eastAsia="仿宋" w:hAnsi="仿宋"/>
                <w:kern w:val="0"/>
                <w:sz w:val="24"/>
                <w:szCs w:val="24"/>
              </w:rPr>
            </w:pPr>
          </w:p>
        </w:tc>
        <w:tc>
          <w:tcPr>
            <w:tcW w:w="1442"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电    话</w:t>
            </w:r>
            <w:r w:rsidRPr="00316F0B">
              <w:rPr>
                <w:rFonts w:ascii="仿宋" w:eastAsia="仿宋" w:hAnsi="仿宋"/>
                <w:kern w:val="0"/>
                <w:sz w:val="24"/>
                <w:szCs w:val="24"/>
              </w:rPr>
              <w:t>：</w:t>
            </w:r>
          </w:p>
        </w:tc>
        <w:tc>
          <w:tcPr>
            <w:tcW w:w="3116" w:type="dxa"/>
            <w:gridSpan w:val="2"/>
            <w:vAlign w:val="center"/>
          </w:tcPr>
          <w:p w:rsidR="009B256F" w:rsidRPr="00316F0B" w:rsidRDefault="009B256F">
            <w:pPr>
              <w:snapToGrid w:val="0"/>
              <w:rPr>
                <w:rFonts w:ascii="仿宋" w:eastAsia="仿宋" w:hAnsi="仿宋"/>
                <w:kern w:val="0"/>
                <w:sz w:val="24"/>
                <w:szCs w:val="24"/>
              </w:rPr>
            </w:pPr>
          </w:p>
        </w:tc>
      </w:tr>
      <w:tr w:rsidR="009B256F" w:rsidRPr="00316F0B">
        <w:trPr>
          <w:trHeight w:val="454"/>
          <w:jc w:val="center"/>
        </w:trPr>
        <w:tc>
          <w:tcPr>
            <w:tcW w:w="1418"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传    真</w:t>
            </w:r>
            <w:r w:rsidRPr="00316F0B">
              <w:rPr>
                <w:rFonts w:ascii="仿宋" w:eastAsia="仿宋" w:hAnsi="仿宋"/>
                <w:kern w:val="0"/>
                <w:sz w:val="24"/>
                <w:szCs w:val="24"/>
              </w:rPr>
              <w:t>：</w:t>
            </w:r>
          </w:p>
        </w:tc>
        <w:tc>
          <w:tcPr>
            <w:tcW w:w="3094" w:type="dxa"/>
            <w:gridSpan w:val="2"/>
            <w:vAlign w:val="center"/>
          </w:tcPr>
          <w:p w:rsidR="009B256F" w:rsidRPr="00316F0B" w:rsidRDefault="009B256F">
            <w:pPr>
              <w:snapToGrid w:val="0"/>
              <w:rPr>
                <w:rFonts w:ascii="仿宋" w:eastAsia="仿宋" w:hAnsi="仿宋"/>
                <w:kern w:val="0"/>
                <w:sz w:val="24"/>
                <w:szCs w:val="24"/>
              </w:rPr>
            </w:pPr>
          </w:p>
        </w:tc>
        <w:tc>
          <w:tcPr>
            <w:tcW w:w="1442"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传    真</w:t>
            </w:r>
            <w:r w:rsidRPr="00316F0B">
              <w:rPr>
                <w:rFonts w:ascii="仿宋" w:eastAsia="仿宋" w:hAnsi="仿宋"/>
                <w:kern w:val="0"/>
                <w:sz w:val="24"/>
                <w:szCs w:val="24"/>
              </w:rPr>
              <w:t>：</w:t>
            </w:r>
          </w:p>
        </w:tc>
        <w:tc>
          <w:tcPr>
            <w:tcW w:w="3116" w:type="dxa"/>
            <w:gridSpan w:val="2"/>
            <w:vAlign w:val="center"/>
          </w:tcPr>
          <w:p w:rsidR="009B256F" w:rsidRPr="00316F0B" w:rsidRDefault="009B256F">
            <w:pPr>
              <w:snapToGrid w:val="0"/>
              <w:rPr>
                <w:rFonts w:ascii="仿宋" w:eastAsia="仿宋" w:hAnsi="仿宋"/>
                <w:kern w:val="0"/>
                <w:sz w:val="24"/>
                <w:szCs w:val="24"/>
              </w:rPr>
            </w:pPr>
          </w:p>
        </w:tc>
      </w:tr>
      <w:tr w:rsidR="009B256F" w:rsidRPr="00316F0B">
        <w:trPr>
          <w:trHeight w:val="454"/>
          <w:jc w:val="center"/>
        </w:trPr>
        <w:tc>
          <w:tcPr>
            <w:tcW w:w="1418"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邮政</w:t>
            </w:r>
            <w:r w:rsidRPr="00316F0B">
              <w:rPr>
                <w:rFonts w:ascii="仿宋" w:eastAsia="仿宋" w:hAnsi="仿宋"/>
                <w:kern w:val="0"/>
                <w:sz w:val="24"/>
                <w:szCs w:val="24"/>
              </w:rPr>
              <w:t>编</w:t>
            </w:r>
            <w:r w:rsidRPr="00316F0B">
              <w:rPr>
                <w:rFonts w:ascii="仿宋" w:eastAsia="仿宋" w:hAnsi="仿宋" w:hint="eastAsia"/>
                <w:kern w:val="0"/>
                <w:sz w:val="24"/>
                <w:szCs w:val="24"/>
              </w:rPr>
              <w:t>码：</w:t>
            </w:r>
          </w:p>
        </w:tc>
        <w:tc>
          <w:tcPr>
            <w:tcW w:w="3094" w:type="dxa"/>
            <w:gridSpan w:val="2"/>
            <w:vAlign w:val="center"/>
          </w:tcPr>
          <w:p w:rsidR="009B256F" w:rsidRPr="00316F0B" w:rsidRDefault="009B256F">
            <w:pPr>
              <w:snapToGrid w:val="0"/>
              <w:rPr>
                <w:rFonts w:ascii="仿宋" w:eastAsia="仿宋" w:hAnsi="仿宋"/>
                <w:kern w:val="0"/>
                <w:sz w:val="24"/>
                <w:szCs w:val="24"/>
              </w:rPr>
            </w:pPr>
          </w:p>
        </w:tc>
        <w:tc>
          <w:tcPr>
            <w:tcW w:w="1442"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邮政</w:t>
            </w:r>
            <w:r w:rsidRPr="00316F0B">
              <w:rPr>
                <w:rFonts w:ascii="仿宋" w:eastAsia="仿宋" w:hAnsi="仿宋"/>
                <w:kern w:val="0"/>
                <w:sz w:val="24"/>
                <w:szCs w:val="24"/>
              </w:rPr>
              <w:t>编</w:t>
            </w:r>
            <w:r w:rsidRPr="00316F0B">
              <w:rPr>
                <w:rFonts w:ascii="仿宋" w:eastAsia="仿宋" w:hAnsi="仿宋" w:hint="eastAsia"/>
                <w:kern w:val="0"/>
                <w:sz w:val="24"/>
                <w:szCs w:val="24"/>
              </w:rPr>
              <w:t>码：</w:t>
            </w:r>
          </w:p>
        </w:tc>
        <w:tc>
          <w:tcPr>
            <w:tcW w:w="3116" w:type="dxa"/>
            <w:gridSpan w:val="2"/>
            <w:vAlign w:val="center"/>
          </w:tcPr>
          <w:p w:rsidR="009B256F" w:rsidRPr="00316F0B" w:rsidRDefault="009B256F">
            <w:pPr>
              <w:snapToGrid w:val="0"/>
              <w:rPr>
                <w:rFonts w:ascii="仿宋" w:eastAsia="仿宋" w:hAnsi="仿宋"/>
                <w:kern w:val="0"/>
                <w:sz w:val="24"/>
                <w:szCs w:val="24"/>
              </w:rPr>
            </w:pPr>
          </w:p>
        </w:tc>
      </w:tr>
      <w:tr w:rsidR="009B256F" w:rsidRPr="00316F0B">
        <w:trPr>
          <w:trHeight w:val="454"/>
          <w:jc w:val="center"/>
        </w:trPr>
        <w:tc>
          <w:tcPr>
            <w:tcW w:w="1418"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开户银行：</w:t>
            </w:r>
          </w:p>
        </w:tc>
        <w:tc>
          <w:tcPr>
            <w:tcW w:w="3094" w:type="dxa"/>
            <w:gridSpan w:val="2"/>
            <w:vAlign w:val="center"/>
          </w:tcPr>
          <w:p w:rsidR="009B256F" w:rsidRPr="00316F0B" w:rsidRDefault="009B256F">
            <w:pPr>
              <w:snapToGrid w:val="0"/>
              <w:rPr>
                <w:rFonts w:ascii="仿宋" w:eastAsia="仿宋" w:hAnsi="仿宋"/>
                <w:kern w:val="0"/>
                <w:sz w:val="24"/>
                <w:szCs w:val="24"/>
              </w:rPr>
            </w:pPr>
          </w:p>
        </w:tc>
        <w:tc>
          <w:tcPr>
            <w:tcW w:w="1442"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开户银行：</w:t>
            </w:r>
          </w:p>
        </w:tc>
        <w:tc>
          <w:tcPr>
            <w:tcW w:w="3116" w:type="dxa"/>
            <w:gridSpan w:val="2"/>
            <w:vAlign w:val="center"/>
          </w:tcPr>
          <w:p w:rsidR="009B256F" w:rsidRPr="00316F0B" w:rsidRDefault="009B256F">
            <w:pPr>
              <w:snapToGrid w:val="0"/>
              <w:rPr>
                <w:rFonts w:ascii="仿宋" w:eastAsia="仿宋" w:hAnsi="仿宋"/>
                <w:kern w:val="0"/>
                <w:sz w:val="24"/>
                <w:szCs w:val="24"/>
              </w:rPr>
            </w:pPr>
          </w:p>
        </w:tc>
      </w:tr>
      <w:tr w:rsidR="009B256F" w:rsidRPr="00316F0B">
        <w:trPr>
          <w:trHeight w:val="454"/>
          <w:jc w:val="center"/>
        </w:trPr>
        <w:tc>
          <w:tcPr>
            <w:tcW w:w="1418"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账 号：</w:t>
            </w:r>
          </w:p>
        </w:tc>
        <w:tc>
          <w:tcPr>
            <w:tcW w:w="3094" w:type="dxa"/>
            <w:gridSpan w:val="2"/>
            <w:vAlign w:val="center"/>
          </w:tcPr>
          <w:p w:rsidR="009B256F" w:rsidRPr="00316F0B" w:rsidRDefault="009B256F">
            <w:pPr>
              <w:snapToGrid w:val="0"/>
              <w:rPr>
                <w:rFonts w:ascii="仿宋" w:eastAsia="仿宋" w:hAnsi="仿宋"/>
                <w:kern w:val="0"/>
                <w:sz w:val="24"/>
                <w:szCs w:val="24"/>
              </w:rPr>
            </w:pPr>
          </w:p>
        </w:tc>
        <w:tc>
          <w:tcPr>
            <w:tcW w:w="1442" w:type="dxa"/>
            <w:vAlign w:val="center"/>
          </w:tcPr>
          <w:p w:rsidR="009B256F" w:rsidRPr="00316F0B" w:rsidRDefault="00BF61AD">
            <w:pPr>
              <w:snapToGrid w:val="0"/>
              <w:jc w:val="distribute"/>
              <w:rPr>
                <w:rFonts w:ascii="仿宋" w:eastAsia="仿宋" w:hAnsi="仿宋"/>
                <w:kern w:val="0"/>
                <w:sz w:val="24"/>
                <w:szCs w:val="24"/>
              </w:rPr>
            </w:pPr>
            <w:r w:rsidRPr="00316F0B">
              <w:rPr>
                <w:rFonts w:ascii="仿宋" w:eastAsia="仿宋" w:hAnsi="仿宋" w:hint="eastAsia"/>
                <w:kern w:val="0"/>
                <w:sz w:val="24"/>
                <w:szCs w:val="24"/>
              </w:rPr>
              <w:t>账 号：</w:t>
            </w:r>
          </w:p>
        </w:tc>
        <w:tc>
          <w:tcPr>
            <w:tcW w:w="3116" w:type="dxa"/>
            <w:gridSpan w:val="2"/>
            <w:vAlign w:val="center"/>
          </w:tcPr>
          <w:p w:rsidR="009B256F" w:rsidRPr="00316F0B" w:rsidRDefault="009B256F">
            <w:pPr>
              <w:snapToGrid w:val="0"/>
              <w:rPr>
                <w:rFonts w:ascii="仿宋" w:eastAsia="仿宋" w:hAnsi="仿宋"/>
                <w:kern w:val="0"/>
                <w:sz w:val="24"/>
                <w:szCs w:val="24"/>
              </w:rPr>
            </w:pPr>
          </w:p>
        </w:tc>
      </w:tr>
    </w:tbl>
    <w:p w:rsidR="009B256F" w:rsidRPr="00316F0B" w:rsidRDefault="009B256F">
      <w:pPr>
        <w:pStyle w:val="a6"/>
        <w:spacing w:before="0" w:after="0" w:line="360" w:lineRule="auto"/>
        <w:rPr>
          <w:rFonts w:ascii="仿宋" w:eastAsia="仿宋" w:hAnsi="仿宋"/>
          <w:sz w:val="24"/>
          <w:szCs w:val="24"/>
        </w:rPr>
      </w:pPr>
    </w:p>
    <w:p w:rsidR="009B256F" w:rsidRPr="00316F0B" w:rsidRDefault="00BF61AD">
      <w:pPr>
        <w:spacing w:line="500" w:lineRule="exact"/>
        <w:rPr>
          <w:rFonts w:ascii="仿宋" w:eastAsia="仿宋" w:hAnsi="仿宋" w:cs="Arial"/>
          <w:bCs/>
          <w:sz w:val="24"/>
          <w:szCs w:val="24"/>
        </w:rPr>
      </w:pPr>
      <w:r w:rsidRPr="00316F0B">
        <w:rPr>
          <w:rFonts w:ascii="仿宋" w:eastAsia="仿宋" w:hAnsi="仿宋" w:cs="Arial" w:hint="eastAsia"/>
          <w:bCs/>
          <w:sz w:val="24"/>
          <w:szCs w:val="24"/>
        </w:rPr>
        <w:lastRenderedPageBreak/>
        <w:t>附件3：</w:t>
      </w:r>
    </w:p>
    <w:p w:rsidR="009B256F" w:rsidRPr="00316F0B" w:rsidRDefault="00BF61AD">
      <w:pPr>
        <w:pStyle w:val="a6"/>
        <w:spacing w:line="500" w:lineRule="exact"/>
        <w:rPr>
          <w:rFonts w:ascii="仿宋" w:eastAsia="仿宋" w:hAnsi="仿宋"/>
          <w:sz w:val="36"/>
          <w:szCs w:val="36"/>
        </w:rPr>
      </w:pPr>
      <w:r w:rsidRPr="00316F0B">
        <w:rPr>
          <w:rFonts w:ascii="仿宋" w:eastAsia="仿宋" w:hAnsi="仿宋" w:hint="eastAsia"/>
          <w:sz w:val="36"/>
          <w:szCs w:val="36"/>
        </w:rPr>
        <w:t>供应商报价文件编制要求及格式</w:t>
      </w:r>
    </w:p>
    <w:p w:rsidR="009B256F" w:rsidRPr="00316F0B" w:rsidRDefault="009B256F">
      <w:pPr>
        <w:spacing w:line="500" w:lineRule="exact"/>
        <w:rPr>
          <w:rFonts w:ascii="仿宋" w:eastAsia="仿宋" w:hAnsi="仿宋" w:cs="Arial"/>
          <w:sz w:val="24"/>
        </w:rPr>
      </w:pPr>
    </w:p>
    <w:p w:rsidR="009B256F" w:rsidRPr="00316F0B" w:rsidRDefault="00BF61AD">
      <w:pPr>
        <w:spacing w:line="500" w:lineRule="exact"/>
        <w:ind w:firstLineChars="200" w:firstLine="480"/>
        <w:rPr>
          <w:rFonts w:ascii="仿宋" w:eastAsia="仿宋" w:hAnsi="仿宋"/>
          <w:sz w:val="24"/>
        </w:rPr>
      </w:pPr>
      <w:r w:rsidRPr="00316F0B">
        <w:rPr>
          <w:rFonts w:ascii="仿宋" w:eastAsia="仿宋" w:hAnsi="仿宋" w:hint="eastAsia"/>
          <w:sz w:val="24"/>
        </w:rPr>
        <w:t>1、供应商应按照以下顺序填写和提交有关资料，混乱的编排导致报名文件被误读或查找不到有效文件是供应商的风险。</w:t>
      </w:r>
    </w:p>
    <w:p w:rsidR="009B256F" w:rsidRPr="00316F0B" w:rsidRDefault="00BF61AD">
      <w:pPr>
        <w:spacing w:line="500" w:lineRule="exact"/>
        <w:ind w:firstLineChars="200" w:firstLine="480"/>
        <w:rPr>
          <w:rFonts w:ascii="仿宋" w:eastAsia="仿宋" w:hAnsi="仿宋"/>
          <w:sz w:val="24"/>
        </w:rPr>
      </w:pPr>
      <w:r w:rsidRPr="00316F0B">
        <w:rPr>
          <w:rFonts w:ascii="仿宋" w:eastAsia="仿宋" w:hAnsi="仿宋" w:hint="eastAsia"/>
          <w:sz w:val="24"/>
        </w:rPr>
        <w:t>2、要求回答的全部问题和/或信息，供应商都必须正面回答。</w:t>
      </w:r>
    </w:p>
    <w:p w:rsidR="009B256F" w:rsidRPr="00316F0B" w:rsidRDefault="00BF61AD">
      <w:pPr>
        <w:spacing w:line="500" w:lineRule="exact"/>
        <w:ind w:leftChars="1" w:left="2" w:firstLineChars="200" w:firstLine="480"/>
        <w:rPr>
          <w:rFonts w:ascii="仿宋" w:eastAsia="仿宋" w:hAnsi="仿宋"/>
          <w:sz w:val="24"/>
        </w:rPr>
      </w:pPr>
      <w:r w:rsidRPr="00316F0B">
        <w:rPr>
          <w:rFonts w:ascii="仿宋" w:eastAsia="仿宋" w:hAnsi="仿宋" w:hint="eastAsia"/>
          <w:sz w:val="24"/>
        </w:rPr>
        <w:t>3、声明书的签字人应保证全部声明和问题的回答都是真实的和准确的。</w:t>
      </w:r>
    </w:p>
    <w:p w:rsidR="009B256F" w:rsidRPr="00316F0B" w:rsidRDefault="00BF61AD">
      <w:pPr>
        <w:spacing w:line="500" w:lineRule="exact"/>
        <w:ind w:leftChars="1" w:left="2" w:firstLineChars="200" w:firstLine="480"/>
        <w:rPr>
          <w:rFonts w:ascii="仿宋" w:eastAsia="仿宋" w:hAnsi="仿宋"/>
          <w:sz w:val="24"/>
        </w:rPr>
      </w:pPr>
      <w:r w:rsidRPr="00316F0B">
        <w:rPr>
          <w:rFonts w:ascii="仿宋" w:eastAsia="仿宋" w:hAnsi="仿宋" w:hint="eastAsia"/>
          <w:sz w:val="24"/>
        </w:rPr>
        <w:t>4、询价小组将应用供应商提交的资料作出自己的判断。</w:t>
      </w:r>
    </w:p>
    <w:p w:rsidR="009B256F" w:rsidRPr="00316F0B" w:rsidRDefault="00BF61AD">
      <w:pPr>
        <w:spacing w:line="500" w:lineRule="exact"/>
        <w:ind w:firstLineChars="200" w:firstLine="480"/>
        <w:rPr>
          <w:rFonts w:ascii="仿宋" w:eastAsia="仿宋" w:hAnsi="仿宋"/>
          <w:sz w:val="24"/>
        </w:rPr>
      </w:pPr>
      <w:r w:rsidRPr="00316F0B">
        <w:rPr>
          <w:rFonts w:ascii="仿宋" w:eastAsia="仿宋" w:hAnsi="仿宋" w:hint="eastAsia"/>
          <w:sz w:val="24"/>
        </w:rPr>
        <w:t>5、供应商提交的材料将在一定期限内被保存，但不退还。</w:t>
      </w:r>
    </w:p>
    <w:p w:rsidR="009B256F" w:rsidRPr="00316F0B" w:rsidRDefault="00BF61AD">
      <w:pPr>
        <w:spacing w:line="500" w:lineRule="exact"/>
        <w:ind w:firstLineChars="200" w:firstLine="480"/>
        <w:rPr>
          <w:rFonts w:ascii="仿宋" w:eastAsia="仿宋" w:hAnsi="仿宋"/>
          <w:sz w:val="24"/>
        </w:rPr>
      </w:pPr>
      <w:r w:rsidRPr="00316F0B">
        <w:rPr>
          <w:rFonts w:ascii="仿宋" w:eastAsia="仿宋" w:hAnsi="仿宋" w:hint="eastAsia"/>
          <w:sz w:val="24"/>
        </w:rPr>
        <w:t>6、供应商全部文件应按规定份数提交。</w:t>
      </w:r>
    </w:p>
    <w:p w:rsidR="009B256F" w:rsidRPr="00316F0B" w:rsidRDefault="00BF61AD">
      <w:pPr>
        <w:spacing w:line="500" w:lineRule="exact"/>
        <w:ind w:firstLineChars="200" w:firstLine="480"/>
        <w:rPr>
          <w:rFonts w:ascii="仿宋" w:eastAsia="仿宋" w:hAnsi="仿宋"/>
          <w:sz w:val="24"/>
        </w:rPr>
      </w:pPr>
      <w:r w:rsidRPr="00316F0B">
        <w:rPr>
          <w:rFonts w:ascii="仿宋" w:eastAsia="仿宋" w:hAnsi="仿宋" w:hint="eastAsia"/>
          <w:sz w:val="24"/>
        </w:rPr>
        <w:t>7、报价文件需提供</w:t>
      </w:r>
      <w:r w:rsidRPr="00316F0B">
        <w:rPr>
          <w:rFonts w:ascii="仿宋" w:eastAsia="仿宋" w:hAnsi="仿宋" w:hint="eastAsia"/>
          <w:b/>
          <w:sz w:val="24"/>
        </w:rPr>
        <w:t>正本一份、副本两份</w:t>
      </w:r>
      <w:r w:rsidRPr="00316F0B">
        <w:rPr>
          <w:rFonts w:ascii="仿宋" w:eastAsia="仿宋" w:hAnsi="仿宋" w:hint="eastAsia"/>
          <w:sz w:val="24"/>
        </w:rPr>
        <w:t>；需打印、装订。</w:t>
      </w:r>
    </w:p>
    <w:p w:rsidR="009B256F" w:rsidRPr="00316F0B" w:rsidRDefault="00BF61AD">
      <w:pPr>
        <w:spacing w:line="500" w:lineRule="exact"/>
        <w:ind w:firstLineChars="200" w:firstLine="480"/>
        <w:rPr>
          <w:rFonts w:ascii="仿宋" w:eastAsia="仿宋" w:hAnsi="仿宋"/>
          <w:sz w:val="24"/>
        </w:rPr>
      </w:pPr>
      <w:r w:rsidRPr="00316F0B">
        <w:rPr>
          <w:rFonts w:ascii="仿宋" w:eastAsia="仿宋" w:hAnsi="仿宋" w:hint="eastAsia"/>
          <w:sz w:val="24"/>
        </w:rPr>
        <w:t>8、供应商报名文件一旦递交后均不退回。</w:t>
      </w: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spacing w:line="360" w:lineRule="auto"/>
        <w:jc w:val="center"/>
        <w:rPr>
          <w:rFonts w:ascii="仿宋" w:eastAsia="仿宋" w:hAnsi="仿宋"/>
          <w:b/>
          <w:bCs/>
          <w:sz w:val="32"/>
          <w:szCs w:val="32"/>
        </w:rPr>
      </w:pPr>
    </w:p>
    <w:p w:rsidR="009B256F" w:rsidRPr="00316F0B" w:rsidRDefault="00BF61AD">
      <w:pPr>
        <w:spacing w:before="156" w:after="156"/>
        <w:ind w:right="420"/>
        <w:jc w:val="center"/>
        <w:rPr>
          <w:rFonts w:ascii="仿宋" w:eastAsia="仿宋" w:hAnsi="仿宋" w:cs="仿宋"/>
          <w:b/>
          <w:bCs/>
          <w:sz w:val="36"/>
          <w:szCs w:val="36"/>
        </w:rPr>
      </w:pPr>
      <w:r w:rsidRPr="00316F0B">
        <w:rPr>
          <w:rFonts w:ascii="仿宋" w:eastAsia="仿宋" w:hAnsi="仿宋" w:cs="仿宋" w:hint="eastAsia"/>
          <w:b/>
          <w:bCs/>
          <w:sz w:val="36"/>
          <w:szCs w:val="36"/>
        </w:rPr>
        <w:lastRenderedPageBreak/>
        <w:t>丽水学院房屋安全鉴定项目</w:t>
      </w:r>
    </w:p>
    <w:p w:rsidR="009B256F" w:rsidRPr="00316F0B" w:rsidRDefault="00BF61AD">
      <w:pPr>
        <w:spacing w:before="156" w:after="156"/>
        <w:ind w:right="420"/>
        <w:jc w:val="center"/>
        <w:rPr>
          <w:rFonts w:ascii="仿宋" w:eastAsia="仿宋" w:hAnsi="仿宋"/>
          <w:b/>
          <w:sz w:val="32"/>
          <w:szCs w:val="32"/>
        </w:rPr>
      </w:pPr>
      <w:r w:rsidRPr="00316F0B">
        <w:rPr>
          <w:rFonts w:ascii="仿宋" w:eastAsia="仿宋" w:hAnsi="仿宋" w:hint="eastAsia"/>
          <w:b/>
          <w:sz w:val="32"/>
          <w:szCs w:val="32"/>
        </w:rPr>
        <w:t>（封面格式）</w:t>
      </w:r>
    </w:p>
    <w:p w:rsidR="009B256F" w:rsidRPr="00316F0B" w:rsidRDefault="009B256F">
      <w:pPr>
        <w:spacing w:before="156" w:after="156"/>
        <w:ind w:right="420"/>
        <w:jc w:val="center"/>
        <w:rPr>
          <w:rFonts w:ascii="仿宋" w:eastAsia="仿宋" w:hAnsi="仿宋"/>
          <w:sz w:val="28"/>
          <w:szCs w:val="28"/>
        </w:rPr>
      </w:pPr>
    </w:p>
    <w:p w:rsidR="009B256F" w:rsidRPr="00316F0B" w:rsidRDefault="009B256F">
      <w:pPr>
        <w:spacing w:before="156" w:after="156"/>
        <w:ind w:right="420"/>
        <w:jc w:val="center"/>
        <w:rPr>
          <w:rFonts w:ascii="仿宋" w:eastAsia="仿宋" w:hAnsi="仿宋"/>
          <w:b/>
          <w:sz w:val="32"/>
          <w:szCs w:val="32"/>
        </w:rPr>
      </w:pPr>
    </w:p>
    <w:p w:rsidR="009B256F" w:rsidRPr="00316F0B" w:rsidRDefault="00BF61AD">
      <w:pPr>
        <w:spacing w:before="156" w:after="156"/>
        <w:ind w:right="420"/>
        <w:jc w:val="center"/>
        <w:rPr>
          <w:rFonts w:ascii="仿宋" w:eastAsia="仿宋" w:hAnsi="仿宋"/>
          <w:b/>
          <w:sz w:val="72"/>
          <w:szCs w:val="72"/>
        </w:rPr>
      </w:pPr>
      <w:r w:rsidRPr="00316F0B">
        <w:rPr>
          <w:rFonts w:ascii="仿宋" w:eastAsia="仿宋" w:hAnsi="仿宋" w:hint="eastAsia"/>
          <w:b/>
          <w:sz w:val="72"/>
          <w:szCs w:val="72"/>
        </w:rPr>
        <w:t>报</w:t>
      </w:r>
    </w:p>
    <w:p w:rsidR="009B256F" w:rsidRPr="00316F0B" w:rsidRDefault="00BF61AD">
      <w:pPr>
        <w:spacing w:before="156" w:after="156"/>
        <w:ind w:right="420"/>
        <w:jc w:val="center"/>
        <w:rPr>
          <w:rFonts w:ascii="仿宋" w:eastAsia="仿宋" w:hAnsi="仿宋"/>
          <w:b/>
          <w:sz w:val="72"/>
          <w:szCs w:val="72"/>
        </w:rPr>
      </w:pPr>
      <w:r w:rsidRPr="00316F0B">
        <w:rPr>
          <w:rFonts w:ascii="仿宋" w:eastAsia="仿宋" w:hAnsi="仿宋" w:hint="eastAsia"/>
          <w:b/>
          <w:sz w:val="72"/>
          <w:szCs w:val="72"/>
        </w:rPr>
        <w:t>价</w:t>
      </w:r>
    </w:p>
    <w:p w:rsidR="009B256F" w:rsidRPr="00316F0B" w:rsidRDefault="00BF61AD">
      <w:pPr>
        <w:spacing w:before="156" w:after="156"/>
        <w:ind w:right="420"/>
        <w:jc w:val="center"/>
        <w:rPr>
          <w:rFonts w:ascii="仿宋" w:eastAsia="仿宋" w:hAnsi="仿宋"/>
          <w:b/>
          <w:sz w:val="72"/>
          <w:szCs w:val="72"/>
        </w:rPr>
      </w:pPr>
      <w:r w:rsidRPr="00316F0B">
        <w:rPr>
          <w:rFonts w:ascii="仿宋" w:eastAsia="仿宋" w:hAnsi="仿宋" w:hint="eastAsia"/>
          <w:b/>
          <w:sz w:val="72"/>
          <w:szCs w:val="72"/>
        </w:rPr>
        <w:t>文</w:t>
      </w:r>
    </w:p>
    <w:p w:rsidR="009B256F" w:rsidRPr="00316F0B" w:rsidRDefault="00BF61AD">
      <w:pPr>
        <w:spacing w:before="156" w:after="156"/>
        <w:ind w:right="420"/>
        <w:jc w:val="center"/>
        <w:rPr>
          <w:rFonts w:ascii="仿宋" w:eastAsia="仿宋" w:hAnsi="仿宋"/>
          <w:b/>
          <w:sz w:val="72"/>
          <w:szCs w:val="72"/>
        </w:rPr>
      </w:pPr>
      <w:r w:rsidRPr="00316F0B">
        <w:rPr>
          <w:rFonts w:ascii="仿宋" w:eastAsia="仿宋" w:hAnsi="仿宋" w:hint="eastAsia"/>
          <w:b/>
          <w:sz w:val="72"/>
          <w:szCs w:val="72"/>
        </w:rPr>
        <w:t>件</w:t>
      </w:r>
    </w:p>
    <w:p w:rsidR="009B256F" w:rsidRPr="00316F0B" w:rsidRDefault="009B256F">
      <w:pPr>
        <w:spacing w:before="156" w:after="156"/>
        <w:ind w:right="420"/>
        <w:jc w:val="center"/>
        <w:rPr>
          <w:rFonts w:ascii="仿宋" w:eastAsia="仿宋" w:hAnsi="仿宋"/>
          <w:sz w:val="44"/>
          <w:szCs w:val="44"/>
        </w:rPr>
      </w:pPr>
    </w:p>
    <w:p w:rsidR="009B256F" w:rsidRPr="00316F0B" w:rsidRDefault="009B256F">
      <w:pPr>
        <w:spacing w:before="156" w:after="156"/>
        <w:ind w:right="420"/>
        <w:rPr>
          <w:rFonts w:ascii="仿宋" w:eastAsia="仿宋" w:hAnsi="仿宋"/>
          <w:sz w:val="32"/>
          <w:szCs w:val="32"/>
          <w:u w:val="single"/>
        </w:rPr>
      </w:pPr>
    </w:p>
    <w:p w:rsidR="009B256F" w:rsidRPr="00316F0B" w:rsidRDefault="00BF61AD">
      <w:pPr>
        <w:spacing w:before="156" w:after="156"/>
        <w:ind w:right="420" w:firstLineChars="200" w:firstLine="640"/>
        <w:rPr>
          <w:rFonts w:ascii="仿宋" w:eastAsia="仿宋" w:hAnsi="仿宋"/>
          <w:sz w:val="32"/>
          <w:szCs w:val="32"/>
        </w:rPr>
      </w:pPr>
      <w:r w:rsidRPr="00316F0B">
        <w:rPr>
          <w:rFonts w:ascii="仿宋" w:eastAsia="仿宋" w:hAnsi="仿宋" w:hint="eastAsia"/>
          <w:sz w:val="32"/>
          <w:szCs w:val="32"/>
        </w:rPr>
        <w:t>供应商名称：</w:t>
      </w:r>
      <w:r w:rsidRPr="00316F0B">
        <w:rPr>
          <w:rFonts w:ascii="仿宋" w:eastAsia="仿宋" w:hAnsi="仿宋" w:hint="eastAsia"/>
          <w:sz w:val="32"/>
          <w:szCs w:val="32"/>
          <w:u w:val="single"/>
        </w:rPr>
        <w:t xml:space="preserve">                          （盖章）</w:t>
      </w:r>
    </w:p>
    <w:p w:rsidR="009B256F" w:rsidRPr="00316F0B" w:rsidRDefault="00BF61AD">
      <w:pPr>
        <w:ind w:firstLineChars="200" w:firstLine="640"/>
        <w:rPr>
          <w:rFonts w:ascii="仿宋" w:eastAsia="仿宋" w:hAnsi="仿宋"/>
          <w:sz w:val="32"/>
          <w:szCs w:val="32"/>
          <w:u w:val="single"/>
        </w:rPr>
      </w:pPr>
      <w:r w:rsidRPr="00316F0B">
        <w:rPr>
          <w:rFonts w:ascii="仿宋" w:eastAsia="仿宋" w:hAnsi="仿宋" w:hint="eastAsia"/>
          <w:sz w:val="32"/>
          <w:szCs w:val="32"/>
        </w:rPr>
        <w:t>报名日期：</w:t>
      </w:r>
      <w:r w:rsidRPr="00316F0B">
        <w:rPr>
          <w:rFonts w:ascii="仿宋" w:eastAsia="仿宋" w:hAnsi="仿宋" w:hint="eastAsia"/>
          <w:sz w:val="32"/>
          <w:szCs w:val="32"/>
          <w:u w:val="single"/>
        </w:rPr>
        <w:t xml:space="preserve">     年   月   日</w:t>
      </w:r>
    </w:p>
    <w:p w:rsidR="009B256F" w:rsidRPr="00316F0B" w:rsidRDefault="009B256F">
      <w:pPr>
        <w:snapToGrid w:val="0"/>
        <w:spacing w:line="360" w:lineRule="auto"/>
        <w:ind w:firstLineChars="200" w:firstLine="560"/>
        <w:rPr>
          <w:rFonts w:ascii="仿宋" w:eastAsia="仿宋" w:hAnsi="仿宋" w:cs="仿宋"/>
          <w:bCs/>
          <w:sz w:val="28"/>
          <w:szCs w:val="28"/>
        </w:rPr>
      </w:pPr>
    </w:p>
    <w:p w:rsidR="009B256F" w:rsidRPr="00316F0B" w:rsidRDefault="00BF61AD">
      <w:pPr>
        <w:pStyle w:val="a6"/>
        <w:spacing w:before="0" w:after="0" w:line="360" w:lineRule="auto"/>
        <w:rPr>
          <w:rFonts w:ascii="仿宋" w:eastAsia="仿宋" w:hAnsi="仿宋"/>
          <w:sz w:val="36"/>
          <w:szCs w:val="36"/>
        </w:rPr>
      </w:pPr>
      <w:r w:rsidRPr="00316F0B">
        <w:rPr>
          <w:rFonts w:ascii="仿宋" w:eastAsia="仿宋" w:hAnsi="仿宋" w:cs="仿宋" w:hint="eastAsia"/>
          <w:sz w:val="28"/>
          <w:szCs w:val="28"/>
        </w:rPr>
        <w:br w:type="page"/>
      </w:r>
    </w:p>
    <w:p w:rsidR="009B256F" w:rsidRPr="00316F0B" w:rsidRDefault="00BF61AD">
      <w:pPr>
        <w:spacing w:before="156" w:after="156"/>
        <w:ind w:right="420"/>
        <w:jc w:val="center"/>
        <w:rPr>
          <w:rFonts w:ascii="仿宋" w:eastAsia="仿宋" w:hAnsi="仿宋"/>
          <w:b/>
          <w:bCs/>
          <w:sz w:val="44"/>
          <w:szCs w:val="44"/>
        </w:rPr>
      </w:pPr>
      <w:r w:rsidRPr="00316F0B">
        <w:rPr>
          <w:rFonts w:ascii="仿宋" w:eastAsia="仿宋" w:hAnsi="仿宋" w:hint="eastAsia"/>
          <w:b/>
          <w:bCs/>
          <w:sz w:val="44"/>
          <w:szCs w:val="44"/>
        </w:rPr>
        <w:lastRenderedPageBreak/>
        <w:t>目  录</w:t>
      </w:r>
    </w:p>
    <w:p w:rsidR="009B256F" w:rsidRPr="00316F0B" w:rsidRDefault="00AA27BD">
      <w:pPr>
        <w:pStyle w:val="1"/>
        <w:spacing w:before="156" w:after="156" w:line="360" w:lineRule="auto"/>
        <w:ind w:right="420"/>
        <w:rPr>
          <w:rFonts w:ascii="仿宋" w:eastAsia="仿宋" w:hAnsi="仿宋"/>
          <w:sz w:val="28"/>
          <w:szCs w:val="28"/>
        </w:rPr>
      </w:pPr>
      <w:r w:rsidRPr="00AA27BD">
        <w:rPr>
          <w:rFonts w:ascii="仿宋" w:eastAsia="仿宋" w:hAnsi="仿宋"/>
          <w:sz w:val="28"/>
          <w:szCs w:val="28"/>
        </w:rPr>
        <w:fldChar w:fldCharType="begin"/>
      </w:r>
      <w:r w:rsidR="00BF61AD" w:rsidRPr="00316F0B">
        <w:rPr>
          <w:rFonts w:ascii="仿宋" w:eastAsia="仿宋" w:hAnsi="仿宋" w:hint="eastAsia"/>
          <w:sz w:val="28"/>
          <w:szCs w:val="28"/>
        </w:rPr>
        <w:instrText>TOC \o "1-3" \h \z \u</w:instrText>
      </w:r>
      <w:r w:rsidRPr="00AA27BD">
        <w:rPr>
          <w:rFonts w:ascii="仿宋" w:eastAsia="仿宋" w:hAnsi="仿宋"/>
          <w:sz w:val="28"/>
          <w:szCs w:val="28"/>
        </w:rPr>
        <w:fldChar w:fldCharType="separate"/>
      </w:r>
    </w:p>
    <w:p w:rsidR="009B256F" w:rsidRPr="00316F0B" w:rsidRDefault="00AA27BD">
      <w:pPr>
        <w:pStyle w:val="1"/>
        <w:spacing w:before="156" w:after="156" w:line="360" w:lineRule="auto"/>
        <w:ind w:right="420"/>
        <w:rPr>
          <w:rFonts w:ascii="仿宋" w:eastAsia="仿宋" w:hAnsi="仿宋"/>
          <w:sz w:val="28"/>
          <w:szCs w:val="28"/>
        </w:rPr>
      </w:pPr>
      <w:hyperlink w:anchor="_Toc524602901" w:history="1">
        <w:r w:rsidR="00BF61AD" w:rsidRPr="00316F0B">
          <w:rPr>
            <w:rStyle w:val="a9"/>
            <w:rFonts w:ascii="仿宋" w:eastAsia="仿宋" w:hAnsi="仿宋" w:hint="eastAsia"/>
            <w:color w:val="auto"/>
            <w:sz w:val="28"/>
            <w:szCs w:val="28"/>
          </w:rPr>
          <w:t>一、供应商资格条件证明</w:t>
        </w:r>
        <w:r w:rsidR="00BF61AD" w:rsidRPr="00316F0B">
          <w:rPr>
            <w:rStyle w:val="a9"/>
            <w:rFonts w:ascii="仿宋" w:eastAsia="仿宋" w:hAnsi="仿宋"/>
            <w:color w:val="auto"/>
            <w:sz w:val="28"/>
            <w:szCs w:val="28"/>
          </w:rPr>
          <w:t>………………………………</w:t>
        </w:r>
        <w:r w:rsidR="00BF61AD" w:rsidRPr="00316F0B">
          <w:rPr>
            <w:rFonts w:ascii="仿宋" w:eastAsia="仿宋" w:hAnsi="仿宋" w:cs="宋体" w:hint="eastAsia"/>
            <w:kern w:val="0"/>
            <w:sz w:val="28"/>
            <w:szCs w:val="28"/>
          </w:rPr>
          <w:t>（页码）</w:t>
        </w:r>
      </w:hyperlink>
    </w:p>
    <w:p w:rsidR="009B256F" w:rsidRPr="00316F0B" w:rsidRDefault="00AA27BD">
      <w:pPr>
        <w:pStyle w:val="1"/>
        <w:spacing w:before="156" w:after="156" w:line="360" w:lineRule="auto"/>
        <w:ind w:right="420"/>
        <w:rPr>
          <w:rFonts w:ascii="仿宋" w:eastAsia="仿宋" w:hAnsi="仿宋"/>
          <w:sz w:val="28"/>
          <w:szCs w:val="28"/>
        </w:rPr>
      </w:pPr>
      <w:hyperlink w:anchor="_Toc524602902" w:history="1">
        <w:r w:rsidR="00BF61AD" w:rsidRPr="00316F0B">
          <w:rPr>
            <w:rStyle w:val="a9"/>
            <w:rFonts w:ascii="仿宋" w:eastAsia="仿宋" w:hAnsi="仿宋" w:hint="eastAsia"/>
            <w:color w:val="auto"/>
            <w:sz w:val="28"/>
            <w:szCs w:val="28"/>
          </w:rPr>
          <w:t>二、授权委托书（若有）</w:t>
        </w:r>
        <w:r w:rsidR="00BF61AD" w:rsidRPr="00316F0B">
          <w:rPr>
            <w:rStyle w:val="a9"/>
            <w:rFonts w:ascii="仿宋" w:eastAsia="仿宋" w:hAnsi="仿宋"/>
            <w:color w:val="auto"/>
            <w:sz w:val="28"/>
            <w:szCs w:val="28"/>
          </w:rPr>
          <w:t>………………………………</w:t>
        </w:r>
        <w:r w:rsidR="00BF61AD" w:rsidRPr="00316F0B">
          <w:rPr>
            <w:rFonts w:ascii="仿宋" w:eastAsia="仿宋" w:hAnsi="仿宋" w:cs="宋体" w:hint="eastAsia"/>
            <w:kern w:val="0"/>
            <w:sz w:val="28"/>
            <w:szCs w:val="28"/>
          </w:rPr>
          <w:t>（页码）</w:t>
        </w:r>
      </w:hyperlink>
    </w:p>
    <w:p w:rsidR="009B256F" w:rsidRPr="00316F0B" w:rsidRDefault="00AA27BD">
      <w:pPr>
        <w:pStyle w:val="1"/>
        <w:spacing w:before="156" w:after="156" w:line="360" w:lineRule="auto"/>
        <w:ind w:right="420"/>
        <w:rPr>
          <w:rFonts w:ascii="仿宋" w:eastAsia="仿宋" w:hAnsi="仿宋"/>
          <w:sz w:val="28"/>
          <w:szCs w:val="28"/>
        </w:rPr>
      </w:pPr>
      <w:hyperlink w:anchor="_Toc524602903" w:history="1">
        <w:r w:rsidR="00BF61AD" w:rsidRPr="00316F0B">
          <w:rPr>
            <w:rStyle w:val="a9"/>
            <w:rFonts w:ascii="仿宋" w:eastAsia="仿宋" w:hAnsi="仿宋" w:hint="eastAsia"/>
            <w:color w:val="auto"/>
            <w:sz w:val="28"/>
            <w:szCs w:val="28"/>
          </w:rPr>
          <w:t>三、报价单</w:t>
        </w:r>
        <w:r w:rsidR="00BF61AD" w:rsidRPr="00316F0B">
          <w:rPr>
            <w:rStyle w:val="a9"/>
            <w:rFonts w:ascii="仿宋" w:eastAsia="仿宋" w:hAnsi="仿宋"/>
            <w:color w:val="auto"/>
            <w:sz w:val="28"/>
            <w:szCs w:val="28"/>
          </w:rPr>
          <w:t>………………………………………………</w:t>
        </w:r>
        <w:r w:rsidR="00BF61AD" w:rsidRPr="00316F0B">
          <w:rPr>
            <w:rFonts w:ascii="仿宋" w:eastAsia="仿宋" w:hAnsi="仿宋" w:cs="宋体" w:hint="eastAsia"/>
            <w:kern w:val="0"/>
            <w:sz w:val="28"/>
            <w:szCs w:val="28"/>
          </w:rPr>
          <w:t>（页码）</w:t>
        </w:r>
      </w:hyperlink>
    </w:p>
    <w:p w:rsidR="009B256F" w:rsidRPr="00316F0B" w:rsidRDefault="00AA27BD">
      <w:pPr>
        <w:pStyle w:val="1"/>
        <w:spacing w:before="156" w:after="156" w:line="360" w:lineRule="auto"/>
        <w:ind w:right="420"/>
        <w:rPr>
          <w:rFonts w:ascii="仿宋" w:eastAsia="仿宋" w:hAnsi="仿宋"/>
        </w:rPr>
      </w:pPr>
      <w:hyperlink w:anchor="_Toc524602906" w:history="1">
        <w:r w:rsidR="00BF61AD" w:rsidRPr="00316F0B">
          <w:rPr>
            <w:rStyle w:val="a9"/>
            <w:rFonts w:ascii="仿宋" w:eastAsia="仿宋" w:hAnsi="仿宋" w:hint="eastAsia"/>
            <w:color w:val="auto"/>
            <w:sz w:val="28"/>
            <w:szCs w:val="28"/>
          </w:rPr>
          <w:t>四、响应承诺</w:t>
        </w:r>
        <w:r w:rsidR="00BF61AD" w:rsidRPr="00316F0B">
          <w:rPr>
            <w:rStyle w:val="a9"/>
            <w:rFonts w:ascii="仿宋" w:eastAsia="仿宋" w:hAnsi="仿宋"/>
            <w:color w:val="auto"/>
            <w:sz w:val="28"/>
            <w:szCs w:val="28"/>
          </w:rPr>
          <w:t>……………………………………………</w:t>
        </w:r>
        <w:r w:rsidR="00BF61AD" w:rsidRPr="00316F0B">
          <w:rPr>
            <w:rFonts w:ascii="仿宋" w:eastAsia="仿宋" w:hAnsi="仿宋" w:cs="宋体" w:hint="eastAsia"/>
            <w:kern w:val="0"/>
            <w:sz w:val="28"/>
            <w:szCs w:val="28"/>
          </w:rPr>
          <w:t>（页码）</w:t>
        </w:r>
      </w:hyperlink>
    </w:p>
    <w:p w:rsidR="009B256F" w:rsidRPr="00316F0B" w:rsidRDefault="009B256F">
      <w:pPr>
        <w:spacing w:before="156" w:after="156"/>
        <w:ind w:right="420"/>
        <w:rPr>
          <w:rFonts w:ascii="仿宋" w:eastAsia="仿宋" w:hAnsi="仿宋"/>
        </w:rPr>
      </w:pPr>
    </w:p>
    <w:p w:rsidR="009B256F" w:rsidRPr="00316F0B" w:rsidRDefault="009B256F">
      <w:pPr>
        <w:pStyle w:val="1"/>
        <w:spacing w:before="156" w:after="156" w:line="360" w:lineRule="auto"/>
        <w:ind w:right="420"/>
        <w:rPr>
          <w:rFonts w:ascii="仿宋" w:eastAsia="仿宋" w:hAnsi="仿宋"/>
          <w:sz w:val="28"/>
          <w:szCs w:val="28"/>
        </w:rPr>
        <w:sectPr w:rsidR="009B256F" w:rsidRPr="00316F0B">
          <w:headerReference w:type="default" r:id="rId13"/>
          <w:footerReference w:type="default" r:id="rId14"/>
          <w:pgSz w:w="11906" w:h="16838"/>
          <w:pgMar w:top="1418" w:right="1418" w:bottom="1418" w:left="1418" w:header="794" w:footer="794" w:gutter="0"/>
          <w:pgNumType w:start="1"/>
          <w:cols w:space="0"/>
          <w:docGrid w:type="linesAndChars" w:linePitch="312"/>
        </w:sectPr>
      </w:pPr>
    </w:p>
    <w:p w:rsidR="009B256F" w:rsidRPr="00316F0B" w:rsidRDefault="00AA27BD" w:rsidP="00A635D8">
      <w:pPr>
        <w:pStyle w:val="2"/>
        <w:spacing w:afterLines="100"/>
        <w:rPr>
          <w:rStyle w:val="2Char"/>
          <w:rFonts w:ascii="仿宋" w:eastAsia="仿宋" w:hAnsi="仿宋"/>
          <w:szCs w:val="36"/>
        </w:rPr>
      </w:pPr>
      <w:r w:rsidRPr="00316F0B">
        <w:rPr>
          <w:rFonts w:ascii="仿宋" w:eastAsia="仿宋" w:hAnsi="仿宋"/>
          <w:b w:val="0"/>
          <w:bCs/>
          <w:sz w:val="28"/>
          <w:szCs w:val="28"/>
        </w:rPr>
        <w:lastRenderedPageBreak/>
        <w:fldChar w:fldCharType="end"/>
      </w:r>
      <w:r w:rsidR="00BF61AD" w:rsidRPr="00316F0B">
        <w:rPr>
          <w:rStyle w:val="2Char"/>
          <w:rFonts w:ascii="仿宋" w:eastAsia="仿宋" w:hAnsi="仿宋" w:hint="eastAsia"/>
          <w:szCs w:val="36"/>
        </w:rPr>
        <w:t>一、供应商</w:t>
      </w:r>
      <w:r w:rsidR="00BF61AD" w:rsidRPr="00316F0B">
        <w:rPr>
          <w:rStyle w:val="2Char"/>
          <w:rFonts w:ascii="仿宋" w:eastAsia="仿宋" w:hAnsi="仿宋"/>
          <w:szCs w:val="36"/>
        </w:rPr>
        <w:t>资格</w:t>
      </w:r>
      <w:r w:rsidR="00BF61AD" w:rsidRPr="00316F0B">
        <w:rPr>
          <w:rStyle w:val="2Char"/>
          <w:rFonts w:ascii="仿宋" w:eastAsia="仿宋" w:hAnsi="仿宋" w:hint="eastAsia"/>
          <w:szCs w:val="36"/>
        </w:rPr>
        <w:t>条件</w:t>
      </w:r>
      <w:r w:rsidR="00BF61AD" w:rsidRPr="00316F0B">
        <w:rPr>
          <w:rStyle w:val="2Char"/>
          <w:rFonts w:ascii="仿宋" w:eastAsia="仿宋" w:hAnsi="仿宋"/>
          <w:szCs w:val="36"/>
        </w:rPr>
        <w:t>证明材料</w:t>
      </w:r>
    </w:p>
    <w:p w:rsidR="009B256F" w:rsidRPr="00316F0B" w:rsidRDefault="00BF61AD">
      <w:pPr>
        <w:ind w:right="420"/>
        <w:rPr>
          <w:rFonts w:ascii="仿宋" w:eastAsia="仿宋" w:hAnsi="仿宋"/>
          <w:sz w:val="24"/>
        </w:rPr>
      </w:pPr>
      <w:r w:rsidRPr="00316F0B">
        <w:rPr>
          <w:rFonts w:ascii="仿宋" w:eastAsia="仿宋" w:hAnsi="仿宋" w:hint="eastAsia"/>
          <w:sz w:val="24"/>
        </w:rPr>
        <w:t>编制</w:t>
      </w:r>
      <w:r w:rsidRPr="00316F0B">
        <w:rPr>
          <w:rFonts w:ascii="仿宋" w:eastAsia="仿宋" w:hAnsi="仿宋"/>
          <w:sz w:val="24"/>
        </w:rPr>
        <w:t>要求：</w:t>
      </w:r>
    </w:p>
    <w:p w:rsidR="009B256F" w:rsidRPr="00316F0B" w:rsidRDefault="00BF61AD">
      <w:pPr>
        <w:ind w:right="420"/>
        <w:rPr>
          <w:rFonts w:ascii="仿宋" w:eastAsia="仿宋" w:hAnsi="仿宋"/>
          <w:sz w:val="24"/>
        </w:rPr>
      </w:pPr>
      <w:r w:rsidRPr="00316F0B">
        <w:rPr>
          <w:rFonts w:ascii="仿宋" w:eastAsia="仿宋" w:hAnsi="仿宋" w:hint="eastAsia"/>
          <w:sz w:val="24"/>
        </w:rPr>
        <w:t>1、</w:t>
      </w:r>
      <w:r w:rsidRPr="00316F0B">
        <w:rPr>
          <w:rFonts w:ascii="仿宋" w:eastAsia="仿宋" w:hAnsi="仿宋"/>
          <w:sz w:val="24"/>
        </w:rPr>
        <w:t>提供</w:t>
      </w:r>
      <w:r w:rsidRPr="00316F0B">
        <w:rPr>
          <w:rFonts w:ascii="仿宋" w:eastAsia="仿宋" w:hAnsi="仿宋" w:hint="eastAsia"/>
          <w:sz w:val="24"/>
        </w:rPr>
        <w:t>有效</w:t>
      </w:r>
      <w:r w:rsidRPr="00316F0B">
        <w:rPr>
          <w:rFonts w:ascii="仿宋" w:eastAsia="仿宋" w:hAnsi="仿宋"/>
          <w:sz w:val="24"/>
        </w:rPr>
        <w:t>营业执照</w:t>
      </w:r>
      <w:r w:rsidRPr="00316F0B">
        <w:rPr>
          <w:rFonts w:ascii="仿宋" w:eastAsia="仿宋" w:hAnsi="仿宋" w:hint="eastAsia"/>
          <w:sz w:val="24"/>
        </w:rPr>
        <w:t>复印件；</w:t>
      </w:r>
    </w:p>
    <w:p w:rsidR="009B256F" w:rsidRPr="00316F0B" w:rsidRDefault="00BF61AD">
      <w:pPr>
        <w:ind w:right="420"/>
        <w:rPr>
          <w:rFonts w:ascii="仿宋" w:eastAsia="仿宋" w:hAnsi="仿宋"/>
          <w:sz w:val="24"/>
        </w:rPr>
      </w:pPr>
      <w:r w:rsidRPr="00316F0B">
        <w:rPr>
          <w:rFonts w:ascii="仿宋" w:eastAsia="仿宋" w:hAnsi="仿宋"/>
          <w:sz w:val="24"/>
        </w:rPr>
        <w:t>2</w:t>
      </w:r>
      <w:r w:rsidRPr="00316F0B">
        <w:rPr>
          <w:rFonts w:ascii="仿宋" w:eastAsia="仿宋" w:hAnsi="仿宋" w:hint="eastAsia"/>
          <w:sz w:val="24"/>
        </w:rPr>
        <w:t>、</w:t>
      </w:r>
      <w:bookmarkStart w:id="14" w:name="_Toc524602903"/>
      <w:r w:rsidRPr="00316F0B">
        <w:rPr>
          <w:rFonts w:ascii="仿宋" w:eastAsia="仿宋" w:hAnsi="仿宋" w:hint="eastAsia"/>
          <w:sz w:val="24"/>
        </w:rPr>
        <w:t>法定代表人身份证正、反面复印件（如有委托代理人的，还应当提供授权委托书及委托代理人的身份证复印件）；</w:t>
      </w:r>
    </w:p>
    <w:p w:rsidR="009B256F" w:rsidRDefault="00BF61AD">
      <w:pPr>
        <w:ind w:right="420"/>
        <w:rPr>
          <w:rFonts w:ascii="仿宋" w:eastAsia="仿宋" w:hAnsi="仿宋"/>
          <w:sz w:val="24"/>
        </w:rPr>
      </w:pPr>
      <w:r w:rsidRPr="00316F0B">
        <w:rPr>
          <w:rFonts w:ascii="仿宋" w:eastAsia="仿宋" w:hAnsi="仿宋" w:hint="eastAsia"/>
          <w:sz w:val="24"/>
        </w:rPr>
        <w:t>3、特定资格证明</w:t>
      </w:r>
    </w:p>
    <w:bookmarkEnd w:id="14"/>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BF61AD" w:rsidP="00A635D8">
      <w:pPr>
        <w:pStyle w:val="2"/>
        <w:spacing w:afterLines="100"/>
        <w:rPr>
          <w:rStyle w:val="2Char"/>
          <w:rFonts w:ascii="仿宋" w:eastAsia="仿宋" w:hAnsi="仿宋"/>
          <w:szCs w:val="36"/>
        </w:rPr>
      </w:pPr>
      <w:r w:rsidRPr="00316F0B">
        <w:rPr>
          <w:rStyle w:val="2Char"/>
          <w:rFonts w:ascii="仿宋" w:eastAsia="仿宋" w:hAnsi="仿宋" w:hint="eastAsia"/>
          <w:szCs w:val="36"/>
        </w:rPr>
        <w:lastRenderedPageBreak/>
        <w:t>二、授权委托书</w:t>
      </w:r>
    </w:p>
    <w:p w:rsidR="009B256F" w:rsidRPr="00316F0B" w:rsidRDefault="00BF61AD">
      <w:pPr>
        <w:spacing w:line="360" w:lineRule="auto"/>
        <w:rPr>
          <w:rFonts w:ascii="仿宋" w:eastAsia="仿宋" w:hAnsi="仿宋"/>
          <w:sz w:val="24"/>
        </w:rPr>
      </w:pPr>
      <w:r w:rsidRPr="00316F0B">
        <w:rPr>
          <w:rFonts w:ascii="仿宋" w:eastAsia="仿宋" w:hAnsi="仿宋" w:hint="eastAsia"/>
          <w:sz w:val="24"/>
          <w:u w:val="single"/>
        </w:rPr>
        <w:t>（丽水学院）</w:t>
      </w:r>
      <w:r w:rsidRPr="00316F0B">
        <w:rPr>
          <w:rFonts w:ascii="仿宋" w:eastAsia="仿宋" w:hAnsi="仿宋" w:hint="eastAsia"/>
          <w:sz w:val="24"/>
        </w:rPr>
        <w:t>：</w:t>
      </w:r>
    </w:p>
    <w:p w:rsidR="009B256F" w:rsidRPr="00316F0B" w:rsidRDefault="00BF61AD">
      <w:pPr>
        <w:pStyle w:val="10"/>
        <w:autoSpaceDE w:val="0"/>
        <w:autoSpaceDN w:val="0"/>
        <w:spacing w:line="360" w:lineRule="auto"/>
        <w:ind w:firstLineChars="200" w:firstLine="480"/>
        <w:textAlignment w:val="bottom"/>
        <w:rPr>
          <w:rFonts w:ascii="仿宋" w:eastAsia="仿宋" w:hAnsi="仿宋"/>
          <w:sz w:val="24"/>
          <w:szCs w:val="20"/>
        </w:rPr>
      </w:pPr>
      <w:r w:rsidRPr="00316F0B">
        <w:rPr>
          <w:rFonts w:ascii="仿宋" w:eastAsia="仿宋" w:hAnsi="仿宋" w:hint="eastAsia"/>
          <w:sz w:val="24"/>
          <w:szCs w:val="20"/>
        </w:rPr>
        <w:t>我</w:t>
      </w:r>
      <w:r w:rsidRPr="00316F0B">
        <w:rPr>
          <w:rFonts w:ascii="仿宋" w:eastAsia="仿宋" w:hAnsi="仿宋" w:hint="eastAsia"/>
          <w:sz w:val="24"/>
          <w:szCs w:val="20"/>
          <w:u w:val="single"/>
        </w:rPr>
        <w:t>法定</w:t>
      </w:r>
      <w:r w:rsidRPr="00316F0B">
        <w:rPr>
          <w:rFonts w:ascii="仿宋" w:eastAsia="仿宋" w:hAnsi="仿宋"/>
          <w:sz w:val="24"/>
          <w:szCs w:val="20"/>
          <w:u w:val="single"/>
        </w:rPr>
        <w:t>代表人</w:t>
      </w:r>
      <w:r w:rsidRPr="00316F0B">
        <w:rPr>
          <w:rFonts w:ascii="仿宋" w:eastAsia="仿宋" w:hAnsi="仿宋" w:hint="eastAsia"/>
          <w:sz w:val="24"/>
          <w:szCs w:val="20"/>
          <w:u w:val="single"/>
        </w:rPr>
        <w:t>（</w:t>
      </w:r>
      <w:r w:rsidRPr="00316F0B">
        <w:rPr>
          <w:rFonts w:ascii="仿宋" w:eastAsia="仿宋" w:hAnsi="仿宋"/>
          <w:sz w:val="24"/>
          <w:szCs w:val="20"/>
          <w:u w:val="single"/>
        </w:rPr>
        <w:t>负责人</w:t>
      </w:r>
      <w:r w:rsidRPr="00316F0B">
        <w:rPr>
          <w:rFonts w:ascii="仿宋" w:eastAsia="仿宋" w:hAnsi="仿宋" w:hint="eastAsia"/>
          <w:sz w:val="24"/>
          <w:szCs w:val="20"/>
          <w:u w:val="single"/>
        </w:rPr>
        <w:t>）</w:t>
      </w:r>
      <w:r w:rsidRPr="00316F0B">
        <w:rPr>
          <w:rFonts w:ascii="仿宋" w:eastAsia="仿宋" w:hAnsi="仿宋" w:hint="eastAsia"/>
          <w:sz w:val="24"/>
          <w:szCs w:val="20"/>
        </w:rPr>
        <w:t>系</w:t>
      </w:r>
      <w:r w:rsidRPr="00316F0B">
        <w:rPr>
          <w:rFonts w:ascii="仿宋" w:eastAsia="仿宋" w:hAnsi="仿宋" w:hint="eastAsia"/>
          <w:sz w:val="24"/>
          <w:szCs w:val="20"/>
          <w:u w:val="single"/>
        </w:rPr>
        <w:t>（投标人全称）</w:t>
      </w:r>
      <w:r w:rsidRPr="00316F0B">
        <w:rPr>
          <w:rFonts w:ascii="仿宋" w:eastAsia="仿宋" w:hAnsi="仿宋" w:hint="eastAsia"/>
          <w:sz w:val="24"/>
          <w:szCs w:val="20"/>
        </w:rPr>
        <w:t>的法定代表</w:t>
      </w:r>
      <w:r w:rsidRPr="00316F0B">
        <w:rPr>
          <w:rFonts w:ascii="仿宋" w:eastAsia="仿宋" w:hAnsi="仿宋"/>
          <w:sz w:val="24"/>
          <w:szCs w:val="20"/>
        </w:rPr>
        <w:t>人</w:t>
      </w:r>
      <w:r w:rsidRPr="00316F0B">
        <w:rPr>
          <w:rFonts w:ascii="仿宋" w:eastAsia="仿宋" w:hAnsi="仿宋" w:hint="eastAsia"/>
          <w:sz w:val="24"/>
          <w:szCs w:val="20"/>
        </w:rPr>
        <w:t>（或</w:t>
      </w:r>
      <w:r w:rsidRPr="00316F0B">
        <w:rPr>
          <w:rFonts w:ascii="仿宋" w:eastAsia="仿宋" w:hAnsi="仿宋"/>
          <w:sz w:val="24"/>
          <w:szCs w:val="20"/>
        </w:rPr>
        <w:t>负责人</w:t>
      </w:r>
      <w:r w:rsidRPr="00316F0B">
        <w:rPr>
          <w:rFonts w:ascii="仿宋" w:eastAsia="仿宋" w:hAnsi="仿宋" w:hint="eastAsia"/>
          <w:sz w:val="24"/>
          <w:szCs w:val="20"/>
        </w:rPr>
        <w:t>），现授权委托本单位在职职工</w:t>
      </w:r>
      <w:r w:rsidRPr="00316F0B">
        <w:rPr>
          <w:rFonts w:ascii="仿宋" w:eastAsia="仿宋" w:hAnsi="仿宋" w:hint="eastAsia"/>
          <w:sz w:val="24"/>
          <w:szCs w:val="20"/>
          <w:u w:val="single"/>
        </w:rPr>
        <w:t>（姓名）</w:t>
      </w:r>
      <w:r w:rsidRPr="00316F0B">
        <w:rPr>
          <w:rFonts w:ascii="仿宋" w:eastAsia="仿宋" w:hAnsi="仿宋" w:hint="eastAsia"/>
          <w:sz w:val="24"/>
          <w:szCs w:val="20"/>
        </w:rPr>
        <w:t>以我方的名义参加就贵方组织的</w:t>
      </w:r>
      <w:r w:rsidRPr="00316F0B">
        <w:rPr>
          <w:rFonts w:ascii="仿宋" w:eastAsia="仿宋" w:hAnsi="仿宋" w:hint="eastAsia"/>
          <w:sz w:val="24"/>
          <w:u w:val="single"/>
        </w:rPr>
        <w:t>丽水学院房屋安全鉴定项目（项目编号：</w:t>
      </w:r>
      <w:r w:rsidR="00383097" w:rsidRPr="00316F0B">
        <w:rPr>
          <w:rFonts w:ascii="仿宋" w:eastAsia="仿宋" w:hAnsi="仿宋" w:hint="eastAsia"/>
          <w:sz w:val="24"/>
          <w:u w:val="single"/>
        </w:rPr>
        <w:t>后勤管理处询</w:t>
      </w:r>
      <w:r w:rsidRPr="00316F0B">
        <w:rPr>
          <w:rFonts w:ascii="仿宋" w:eastAsia="仿宋" w:hAnsi="仿宋" w:hint="eastAsia"/>
          <w:sz w:val="24"/>
          <w:u w:val="single"/>
        </w:rPr>
        <w:t>2023002）</w:t>
      </w:r>
      <w:r w:rsidRPr="00316F0B">
        <w:rPr>
          <w:rFonts w:ascii="仿宋" w:eastAsia="仿宋" w:hAnsi="仿宋" w:hint="eastAsia"/>
          <w:sz w:val="24"/>
          <w:szCs w:val="20"/>
        </w:rPr>
        <w:t>的投标活动，</w:t>
      </w:r>
      <w:r w:rsidRPr="00316F0B">
        <w:rPr>
          <w:rFonts w:ascii="仿宋" w:eastAsia="仿宋" w:hAnsi="仿宋" w:hint="eastAsia"/>
          <w:sz w:val="24"/>
        </w:rPr>
        <w:t>并代表我方全权办理针对本项目的投标、开标、评审、签约、履行合同等具体事务和签署相关文件。</w:t>
      </w:r>
    </w:p>
    <w:p w:rsidR="009B256F" w:rsidRPr="00316F0B" w:rsidRDefault="00BF61AD">
      <w:pPr>
        <w:pStyle w:val="10"/>
        <w:autoSpaceDE w:val="0"/>
        <w:autoSpaceDN w:val="0"/>
        <w:spacing w:line="360" w:lineRule="auto"/>
        <w:ind w:firstLineChars="200" w:firstLine="480"/>
        <w:textAlignment w:val="bottom"/>
        <w:rPr>
          <w:rFonts w:ascii="仿宋" w:eastAsia="仿宋" w:hAnsi="仿宋"/>
          <w:sz w:val="24"/>
          <w:szCs w:val="20"/>
        </w:rPr>
      </w:pPr>
      <w:r w:rsidRPr="00316F0B">
        <w:rPr>
          <w:rFonts w:ascii="仿宋" w:eastAsia="仿宋" w:hAnsi="仿宋" w:hint="eastAsia"/>
          <w:sz w:val="24"/>
          <w:szCs w:val="20"/>
        </w:rPr>
        <w:t>我方对委托代理人的签字或盖章事项负全部责任。</w:t>
      </w:r>
    </w:p>
    <w:p w:rsidR="009B256F" w:rsidRPr="00316F0B" w:rsidRDefault="00BF61AD">
      <w:pPr>
        <w:pStyle w:val="10"/>
        <w:spacing w:line="360" w:lineRule="auto"/>
        <w:ind w:firstLine="480"/>
        <w:rPr>
          <w:rFonts w:ascii="仿宋" w:eastAsia="仿宋" w:hAnsi="仿宋"/>
          <w:sz w:val="24"/>
          <w:szCs w:val="21"/>
        </w:rPr>
      </w:pPr>
      <w:r w:rsidRPr="00316F0B">
        <w:rPr>
          <w:rFonts w:ascii="仿宋" w:eastAsia="仿宋" w:hAnsi="仿宋" w:hint="eastAsia"/>
          <w:sz w:val="24"/>
          <w:szCs w:val="21"/>
        </w:rPr>
        <w:t>本授权书自签署之日起生效，在撤销授权的书面通知送达贵方以前，本授权委托书一直有效。委托代理人在授权书有效期内签署的所有文件不因授权的撤销而失效。</w:t>
      </w:r>
    </w:p>
    <w:p w:rsidR="009B256F" w:rsidRPr="00316F0B" w:rsidRDefault="00BF61AD">
      <w:pPr>
        <w:pStyle w:val="10"/>
        <w:spacing w:line="360" w:lineRule="auto"/>
        <w:ind w:firstLine="480"/>
        <w:rPr>
          <w:rFonts w:ascii="仿宋" w:eastAsia="仿宋" w:hAnsi="仿宋"/>
          <w:sz w:val="24"/>
          <w:szCs w:val="21"/>
        </w:rPr>
      </w:pPr>
      <w:r w:rsidRPr="00316F0B">
        <w:rPr>
          <w:rFonts w:ascii="仿宋" w:eastAsia="仿宋" w:hAnsi="仿宋" w:hint="eastAsia"/>
          <w:sz w:val="24"/>
          <w:szCs w:val="21"/>
        </w:rPr>
        <w:t>委托代理人无转委托权，特此声明。</w:t>
      </w:r>
    </w:p>
    <w:p w:rsidR="009B256F" w:rsidRPr="00316F0B" w:rsidRDefault="009B256F">
      <w:pPr>
        <w:pStyle w:val="10"/>
        <w:spacing w:line="360" w:lineRule="auto"/>
        <w:rPr>
          <w:rFonts w:ascii="仿宋" w:eastAsia="仿宋" w:hAnsi="仿宋"/>
          <w:sz w:val="24"/>
          <w:szCs w:val="21"/>
        </w:rPr>
      </w:pPr>
    </w:p>
    <w:p w:rsidR="009B256F" w:rsidRPr="00316F0B" w:rsidRDefault="009B256F">
      <w:pPr>
        <w:pStyle w:val="10"/>
        <w:spacing w:line="360" w:lineRule="auto"/>
        <w:rPr>
          <w:rFonts w:ascii="仿宋" w:eastAsia="仿宋" w:hAnsi="仿宋"/>
          <w:sz w:val="24"/>
          <w:szCs w:val="21"/>
        </w:rPr>
      </w:pPr>
    </w:p>
    <w:p w:rsidR="009B256F" w:rsidRPr="00316F0B" w:rsidRDefault="00BF61AD">
      <w:pPr>
        <w:pStyle w:val="10"/>
        <w:wordWrap w:val="0"/>
        <w:spacing w:line="360" w:lineRule="auto"/>
        <w:ind w:firstLine="480"/>
        <w:jc w:val="right"/>
        <w:rPr>
          <w:rFonts w:ascii="仿宋" w:eastAsia="仿宋" w:hAnsi="仿宋"/>
          <w:sz w:val="24"/>
          <w:szCs w:val="21"/>
          <w:u w:val="single"/>
        </w:rPr>
      </w:pPr>
      <w:r w:rsidRPr="00316F0B">
        <w:rPr>
          <w:rFonts w:ascii="仿宋" w:eastAsia="仿宋" w:hAnsi="仿宋"/>
          <w:sz w:val="24"/>
          <w:szCs w:val="21"/>
        </w:rPr>
        <w:t>投标人盖章：</w:t>
      </w:r>
    </w:p>
    <w:p w:rsidR="009B256F" w:rsidRPr="00316F0B" w:rsidRDefault="00BF61AD">
      <w:pPr>
        <w:pStyle w:val="10"/>
        <w:wordWrap w:val="0"/>
        <w:spacing w:line="360" w:lineRule="auto"/>
        <w:ind w:firstLine="480"/>
        <w:jc w:val="right"/>
        <w:rPr>
          <w:rFonts w:ascii="仿宋" w:eastAsia="仿宋" w:hAnsi="仿宋"/>
          <w:sz w:val="24"/>
          <w:szCs w:val="21"/>
          <w:u w:val="single"/>
        </w:rPr>
      </w:pPr>
      <w:r w:rsidRPr="00316F0B">
        <w:rPr>
          <w:rFonts w:ascii="仿宋" w:eastAsia="仿宋" w:hAnsi="仿宋"/>
          <w:sz w:val="24"/>
          <w:szCs w:val="21"/>
        </w:rPr>
        <w:t>日      期：</w:t>
      </w:r>
    </w:p>
    <w:p w:rsidR="009B256F" w:rsidRPr="00316F0B" w:rsidRDefault="00AA27BD">
      <w:pPr>
        <w:jc w:val="right"/>
        <w:rPr>
          <w:rFonts w:ascii="仿宋" w:eastAsia="仿宋" w:hAnsi="仿宋"/>
          <w:sz w:val="24"/>
        </w:rPr>
      </w:pPr>
      <w:r w:rsidRPr="00AA27BD">
        <w:rPr>
          <w:rFonts w:ascii="仿宋" w:eastAsia="仿宋" w:hAnsi="仿宋"/>
          <w:b/>
          <w:sz w:val="24"/>
        </w:rPr>
        <w:pict>
          <v:shapetype id="_x0000_t32" coordsize="21600,21600" o:spt="32" o:oned="t" path="m,l21600,21600e" filled="f">
            <v:path arrowok="t" fillok="f" o:connecttype="none"/>
            <o:lock v:ext="edit" shapetype="t"/>
          </v:shapetype>
          <v:shape id="_x0000_s1026" type="#_x0000_t32" style="position:absolute;left:0;text-align:left;margin-left:-41.45pt;margin-top:11.1pt;width:477.75pt;height:0;z-index:251659264" o:gfxdata="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5EACDXAAAACQEAAA8AAAAAAAAAAQAgAAAAIgAAAGRycy9kb3ducmV2LnhtbFBLAQIU&#10;ABQAAAAIAIdO4kCQo7Rn9AEAAOQDAAAOAAAAAAAAAAEAIAAAACYBAABkcnMvZTJvRG9jLnhtbFBL&#10;BQYAAAAABgAGAFkBAACMBQAAAAA=&#10;">
            <v:stroke dashstyle="longDash"/>
          </v:shape>
        </w:pict>
      </w:r>
    </w:p>
    <w:p w:rsidR="009B256F" w:rsidRPr="00316F0B" w:rsidRDefault="00BF61AD">
      <w:pPr>
        <w:pStyle w:val="10"/>
        <w:spacing w:line="440" w:lineRule="exact"/>
        <w:rPr>
          <w:rFonts w:ascii="仿宋" w:eastAsia="仿宋" w:hAnsi="仿宋"/>
          <w:sz w:val="24"/>
          <w:szCs w:val="21"/>
        </w:rPr>
      </w:pPr>
      <w:r w:rsidRPr="00316F0B">
        <w:rPr>
          <w:rFonts w:ascii="仿宋" w:eastAsia="仿宋" w:hAnsi="仿宋" w:hint="eastAsia"/>
          <w:sz w:val="24"/>
          <w:szCs w:val="21"/>
        </w:rPr>
        <w:t xml:space="preserve">附：1、委托代理人工作单位：职务： </w:t>
      </w:r>
    </w:p>
    <w:p w:rsidR="009B256F" w:rsidRPr="00316F0B" w:rsidRDefault="00BF61AD">
      <w:pPr>
        <w:pStyle w:val="10"/>
        <w:spacing w:line="440" w:lineRule="exact"/>
        <w:ind w:firstLineChars="350" w:firstLine="840"/>
        <w:rPr>
          <w:rFonts w:ascii="仿宋" w:eastAsia="仿宋" w:hAnsi="仿宋"/>
          <w:sz w:val="24"/>
          <w:szCs w:val="21"/>
        </w:rPr>
      </w:pPr>
      <w:r w:rsidRPr="00316F0B">
        <w:rPr>
          <w:rFonts w:ascii="仿宋" w:eastAsia="仿宋" w:hAnsi="仿宋" w:hint="eastAsia"/>
          <w:sz w:val="24"/>
          <w:szCs w:val="21"/>
        </w:rPr>
        <w:t xml:space="preserve">身份证号码： 性别： </w:t>
      </w:r>
    </w:p>
    <w:p w:rsidR="009B256F" w:rsidRPr="00316F0B" w:rsidRDefault="00BF61AD">
      <w:pPr>
        <w:pStyle w:val="10"/>
        <w:spacing w:line="440" w:lineRule="exact"/>
        <w:ind w:firstLine="480"/>
        <w:rPr>
          <w:rFonts w:ascii="仿宋" w:eastAsia="仿宋" w:hAnsi="仿宋"/>
          <w:spacing w:val="20"/>
          <w:sz w:val="24"/>
          <w:u w:val="single"/>
        </w:rPr>
      </w:pPr>
      <w:r w:rsidRPr="00316F0B">
        <w:rPr>
          <w:rFonts w:ascii="仿宋" w:eastAsia="仿宋" w:hAnsi="仿宋"/>
          <w:sz w:val="24"/>
          <w:szCs w:val="21"/>
        </w:rPr>
        <w:t>2</w:t>
      </w:r>
      <w:r w:rsidRPr="00316F0B">
        <w:rPr>
          <w:rFonts w:ascii="仿宋" w:eastAsia="仿宋" w:hAnsi="仿宋" w:hint="eastAsia"/>
          <w:sz w:val="24"/>
          <w:szCs w:val="21"/>
        </w:rPr>
        <w:t>、</w:t>
      </w:r>
      <w:r w:rsidRPr="00316F0B">
        <w:rPr>
          <w:rFonts w:ascii="仿宋" w:eastAsia="仿宋" w:hAnsi="仿宋" w:hint="eastAsia"/>
          <w:bCs/>
          <w:sz w:val="24"/>
        </w:rPr>
        <w:t>委托代理人身份证正</w:t>
      </w:r>
      <w:r w:rsidRPr="00316F0B">
        <w:rPr>
          <w:rFonts w:ascii="仿宋" w:eastAsia="仿宋" w:hAnsi="仿宋"/>
          <w:bCs/>
          <w:sz w:val="24"/>
        </w:rPr>
        <w:t>、反面电子文档</w:t>
      </w:r>
      <w:r w:rsidRPr="00316F0B">
        <w:rPr>
          <w:rFonts w:ascii="仿宋" w:eastAsia="仿宋" w:hAnsi="仿宋" w:hint="eastAsia"/>
          <w:bCs/>
          <w:sz w:val="24"/>
        </w:rPr>
        <w:t>：</w:t>
      </w:r>
    </w:p>
    <w:tbl>
      <w:tblPr>
        <w:tblW w:w="9242" w:type="dxa"/>
        <w:tblLayout w:type="fixed"/>
        <w:tblLook w:val="04A0"/>
      </w:tblPr>
      <w:tblGrid>
        <w:gridCol w:w="4621"/>
        <w:gridCol w:w="4621"/>
      </w:tblGrid>
      <w:tr w:rsidR="009B256F" w:rsidRPr="00316F0B">
        <w:trPr>
          <w:trHeight w:val="2733"/>
        </w:trPr>
        <w:tc>
          <w:tcPr>
            <w:tcW w:w="4621" w:type="dxa"/>
          </w:tcPr>
          <w:p w:rsidR="009B256F" w:rsidRPr="00316F0B" w:rsidRDefault="00BF61AD">
            <w:pPr>
              <w:pStyle w:val="10"/>
              <w:spacing w:line="440" w:lineRule="exact"/>
              <w:rPr>
                <w:rFonts w:ascii="仿宋" w:eastAsia="仿宋" w:hAnsi="仿宋"/>
                <w:spacing w:val="20"/>
                <w:sz w:val="24"/>
              </w:rPr>
            </w:pPr>
            <w:r w:rsidRPr="00316F0B">
              <w:rPr>
                <w:rFonts w:ascii="仿宋" w:eastAsia="仿宋" w:hAnsi="仿宋" w:hint="eastAsia"/>
                <w:spacing w:val="20"/>
                <w:sz w:val="24"/>
              </w:rPr>
              <w:t>正面：</w:t>
            </w:r>
          </w:p>
          <w:p w:rsidR="009B256F" w:rsidRPr="00316F0B" w:rsidRDefault="009B256F">
            <w:pPr>
              <w:pStyle w:val="10"/>
              <w:spacing w:line="440" w:lineRule="exact"/>
              <w:rPr>
                <w:rFonts w:ascii="仿宋" w:eastAsia="仿宋" w:hAnsi="仿宋"/>
                <w:spacing w:val="20"/>
                <w:sz w:val="24"/>
              </w:rPr>
            </w:pPr>
          </w:p>
        </w:tc>
        <w:tc>
          <w:tcPr>
            <w:tcW w:w="4621" w:type="dxa"/>
          </w:tcPr>
          <w:p w:rsidR="009B256F" w:rsidRPr="00316F0B" w:rsidRDefault="00BF61AD">
            <w:pPr>
              <w:pStyle w:val="10"/>
              <w:spacing w:line="440" w:lineRule="exact"/>
              <w:rPr>
                <w:rFonts w:ascii="仿宋" w:eastAsia="仿宋" w:hAnsi="仿宋"/>
                <w:spacing w:val="20"/>
                <w:sz w:val="24"/>
              </w:rPr>
            </w:pPr>
            <w:r w:rsidRPr="00316F0B">
              <w:rPr>
                <w:rFonts w:ascii="仿宋" w:eastAsia="仿宋" w:hAnsi="仿宋" w:hint="eastAsia"/>
                <w:spacing w:val="20"/>
                <w:sz w:val="24"/>
              </w:rPr>
              <w:t>反面：</w:t>
            </w:r>
          </w:p>
          <w:p w:rsidR="009B256F" w:rsidRPr="00316F0B" w:rsidRDefault="009B256F">
            <w:pPr>
              <w:pStyle w:val="10"/>
              <w:spacing w:line="440" w:lineRule="exact"/>
              <w:rPr>
                <w:rFonts w:ascii="仿宋" w:eastAsia="仿宋" w:hAnsi="仿宋"/>
                <w:spacing w:val="20"/>
                <w:sz w:val="24"/>
                <w:u w:val="single"/>
              </w:rPr>
            </w:pPr>
          </w:p>
        </w:tc>
      </w:tr>
    </w:tbl>
    <w:p w:rsidR="009B256F" w:rsidRPr="00316F0B" w:rsidRDefault="00BF61AD">
      <w:pPr>
        <w:pStyle w:val="10"/>
        <w:ind w:leftChars="50" w:left="587" w:hangingChars="200" w:hanging="482"/>
        <w:rPr>
          <w:rFonts w:ascii="仿宋" w:eastAsia="仿宋" w:hAnsi="仿宋"/>
          <w:sz w:val="24"/>
          <w:szCs w:val="21"/>
        </w:rPr>
      </w:pPr>
      <w:r w:rsidRPr="00316F0B">
        <w:rPr>
          <w:rFonts w:ascii="仿宋" w:eastAsia="仿宋" w:hAnsi="仿宋" w:hint="eastAsia"/>
          <w:b/>
          <w:sz w:val="24"/>
          <w:szCs w:val="21"/>
        </w:rPr>
        <w:t>注：</w:t>
      </w:r>
      <w:r w:rsidRPr="00316F0B">
        <w:rPr>
          <w:rFonts w:ascii="仿宋" w:eastAsia="仿宋" w:hAnsi="仿宋" w:hint="eastAsia"/>
          <w:sz w:val="24"/>
          <w:szCs w:val="21"/>
        </w:rPr>
        <w:t>1.投标人为法人企业的，其负责人为其法定代表人；投标人为其他组织的，其负责人为</w:t>
      </w:r>
      <w:r w:rsidRPr="00316F0B">
        <w:rPr>
          <w:rFonts w:ascii="仿宋" w:eastAsia="仿宋" w:hAnsi="仿宋"/>
          <w:sz w:val="24"/>
          <w:szCs w:val="21"/>
        </w:rPr>
        <w:t>法律、行政法规规定代表单位行使职权的主要负责人</w:t>
      </w:r>
      <w:r w:rsidRPr="00316F0B">
        <w:rPr>
          <w:rFonts w:ascii="仿宋" w:eastAsia="仿宋" w:hAnsi="仿宋" w:hint="eastAsia"/>
          <w:sz w:val="24"/>
          <w:szCs w:val="21"/>
        </w:rPr>
        <w:t>；投标人为自然人的，其负责人为自然人本人。</w:t>
      </w:r>
    </w:p>
    <w:p w:rsidR="009B256F" w:rsidRPr="00316F0B" w:rsidRDefault="00BF61AD">
      <w:pPr>
        <w:pStyle w:val="10"/>
        <w:ind w:leftChars="280" w:left="588"/>
        <w:rPr>
          <w:rFonts w:ascii="仿宋" w:eastAsia="仿宋" w:hAnsi="仿宋"/>
          <w:sz w:val="24"/>
          <w:szCs w:val="21"/>
        </w:rPr>
      </w:pPr>
      <w:r w:rsidRPr="00316F0B">
        <w:rPr>
          <w:rFonts w:ascii="仿宋" w:eastAsia="仿宋" w:hAnsi="仿宋" w:hint="eastAsia"/>
          <w:sz w:val="24"/>
          <w:szCs w:val="21"/>
        </w:rPr>
        <w:t>2.若</w:t>
      </w:r>
      <w:r w:rsidRPr="00316F0B">
        <w:rPr>
          <w:rFonts w:ascii="仿宋" w:eastAsia="仿宋" w:hAnsi="仿宋"/>
          <w:sz w:val="24"/>
          <w:szCs w:val="21"/>
        </w:rPr>
        <w:t>是</w:t>
      </w:r>
      <w:r w:rsidRPr="00316F0B">
        <w:rPr>
          <w:rFonts w:ascii="仿宋" w:eastAsia="仿宋" w:hAnsi="仿宋" w:hint="eastAsia"/>
          <w:sz w:val="24"/>
          <w:szCs w:val="21"/>
        </w:rPr>
        <w:t>负责人参会</w:t>
      </w:r>
      <w:r w:rsidRPr="00316F0B">
        <w:rPr>
          <w:rFonts w:ascii="仿宋" w:eastAsia="仿宋" w:hAnsi="仿宋"/>
          <w:sz w:val="24"/>
          <w:szCs w:val="21"/>
        </w:rPr>
        <w:t>的，</w:t>
      </w:r>
      <w:r w:rsidRPr="00316F0B">
        <w:rPr>
          <w:rFonts w:ascii="仿宋" w:eastAsia="仿宋" w:hAnsi="仿宋" w:hint="eastAsia"/>
          <w:sz w:val="24"/>
          <w:szCs w:val="21"/>
        </w:rPr>
        <w:t>不</w:t>
      </w:r>
      <w:r w:rsidRPr="00316F0B">
        <w:rPr>
          <w:rFonts w:ascii="仿宋" w:eastAsia="仿宋" w:hAnsi="仿宋"/>
          <w:sz w:val="24"/>
          <w:szCs w:val="21"/>
        </w:rPr>
        <w:t>需要提供</w:t>
      </w:r>
      <w:r w:rsidRPr="00316F0B">
        <w:rPr>
          <w:rFonts w:ascii="仿宋" w:eastAsia="仿宋" w:hAnsi="仿宋" w:hint="eastAsia"/>
          <w:sz w:val="24"/>
          <w:szCs w:val="21"/>
        </w:rPr>
        <w:t>此授权</w:t>
      </w:r>
      <w:r w:rsidRPr="00316F0B">
        <w:rPr>
          <w:rFonts w:ascii="仿宋" w:eastAsia="仿宋" w:hAnsi="仿宋"/>
          <w:sz w:val="24"/>
          <w:szCs w:val="21"/>
        </w:rPr>
        <w:t>委托书。</w:t>
      </w:r>
    </w:p>
    <w:p w:rsidR="009B256F" w:rsidRPr="00316F0B" w:rsidRDefault="00BF61AD" w:rsidP="00A635D8">
      <w:pPr>
        <w:pStyle w:val="2"/>
        <w:spacing w:afterLines="100"/>
        <w:rPr>
          <w:rStyle w:val="2Char"/>
          <w:rFonts w:ascii="仿宋" w:eastAsia="仿宋" w:hAnsi="仿宋"/>
          <w:szCs w:val="36"/>
        </w:rPr>
      </w:pPr>
      <w:r w:rsidRPr="00316F0B">
        <w:rPr>
          <w:rStyle w:val="2Char"/>
          <w:rFonts w:ascii="仿宋" w:eastAsia="仿宋" w:hAnsi="仿宋" w:hint="eastAsia"/>
          <w:szCs w:val="36"/>
        </w:rPr>
        <w:lastRenderedPageBreak/>
        <w:t>三</w:t>
      </w:r>
      <w:r w:rsidRPr="00316F0B">
        <w:rPr>
          <w:rStyle w:val="2Char"/>
          <w:rFonts w:ascii="仿宋" w:eastAsia="仿宋" w:hAnsi="仿宋"/>
          <w:szCs w:val="36"/>
        </w:rPr>
        <w:t>、</w:t>
      </w:r>
      <w:r w:rsidRPr="00316F0B">
        <w:rPr>
          <w:rStyle w:val="2Char"/>
          <w:rFonts w:ascii="仿宋" w:eastAsia="仿宋" w:hAnsi="仿宋" w:hint="eastAsia"/>
          <w:szCs w:val="36"/>
        </w:rPr>
        <w:t>报价单</w:t>
      </w:r>
      <w:r w:rsidRPr="00316F0B">
        <w:rPr>
          <w:rFonts w:ascii="仿宋" w:eastAsia="仿宋" w:hAnsi="仿宋" w:hint="eastAsia"/>
          <w:kern w:val="2"/>
        </w:rPr>
        <w:t>（</w:t>
      </w:r>
      <w:r w:rsidRPr="00316F0B">
        <w:rPr>
          <w:rFonts w:ascii="仿宋" w:eastAsia="仿宋" w:hAnsi="仿宋" w:hint="eastAsia"/>
          <w:b w:val="0"/>
          <w:kern w:val="2"/>
          <w:szCs w:val="36"/>
        </w:rPr>
        <w:t>或格式自拟</w:t>
      </w:r>
      <w:r w:rsidRPr="00316F0B">
        <w:rPr>
          <w:rFonts w:ascii="仿宋" w:eastAsia="仿宋" w:hAnsi="仿宋" w:hint="eastAsia"/>
          <w:kern w:val="2"/>
        </w:rPr>
        <w:t>）</w:t>
      </w:r>
    </w:p>
    <w:p w:rsidR="009B256F" w:rsidRPr="00316F0B" w:rsidRDefault="009D7F3F">
      <w:pPr>
        <w:snapToGrid w:val="0"/>
        <w:spacing w:line="360" w:lineRule="auto"/>
        <w:rPr>
          <w:rFonts w:ascii="仿宋" w:eastAsia="仿宋" w:hAnsi="仿宋" w:cs="仿宋"/>
          <w:bCs/>
          <w:sz w:val="24"/>
        </w:rPr>
      </w:pPr>
      <w:r w:rsidRPr="00316F0B">
        <w:rPr>
          <w:rFonts w:ascii="仿宋" w:eastAsia="仿宋" w:hAnsi="仿宋" w:cs="仿宋" w:hint="eastAsia"/>
          <w:bCs/>
          <w:sz w:val="24"/>
        </w:rPr>
        <w:t>项目</w:t>
      </w:r>
      <w:r w:rsidR="00BF61AD" w:rsidRPr="00316F0B">
        <w:rPr>
          <w:rFonts w:ascii="仿宋" w:eastAsia="仿宋" w:hAnsi="仿宋" w:cs="仿宋" w:hint="eastAsia"/>
          <w:bCs/>
          <w:sz w:val="24"/>
        </w:rPr>
        <w:t>编号：</w:t>
      </w:r>
      <w:r w:rsidR="00383097" w:rsidRPr="00316F0B">
        <w:rPr>
          <w:rFonts w:ascii="仿宋" w:eastAsia="仿宋" w:hAnsi="仿宋" w:cs="仿宋" w:hint="eastAsia"/>
          <w:bCs/>
          <w:sz w:val="24"/>
        </w:rPr>
        <w:t>后勤管理处询</w:t>
      </w:r>
      <w:r w:rsidR="00BF61AD" w:rsidRPr="00316F0B">
        <w:rPr>
          <w:rFonts w:ascii="仿宋" w:eastAsia="仿宋" w:hAnsi="仿宋" w:cs="仿宋" w:hint="eastAsia"/>
          <w:bCs/>
          <w:sz w:val="24"/>
        </w:rPr>
        <w:t>2023002</w:t>
      </w:r>
    </w:p>
    <w:p w:rsidR="009D7F3F" w:rsidRPr="00316F0B" w:rsidRDefault="009D7F3F" w:rsidP="009D7F3F">
      <w:pPr>
        <w:pStyle w:val="a0"/>
        <w:rPr>
          <w:rFonts w:ascii="仿宋" w:eastAsia="仿宋" w:hAnsi="仿宋" w:cs="仿宋"/>
          <w:bCs/>
          <w:sz w:val="24"/>
        </w:rPr>
      </w:pPr>
      <w:r w:rsidRPr="00316F0B">
        <w:rPr>
          <w:rFonts w:ascii="仿宋" w:eastAsia="仿宋" w:hAnsi="仿宋" w:cs="仿宋" w:hint="eastAsia"/>
          <w:bCs/>
          <w:sz w:val="24"/>
        </w:rPr>
        <w:t>项目名称：丽水学院房屋安全鉴定项目</w:t>
      </w:r>
    </w:p>
    <w:tbl>
      <w:tblPr>
        <w:tblW w:w="961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958"/>
        <w:gridCol w:w="1044"/>
        <w:gridCol w:w="1482"/>
        <w:gridCol w:w="1435"/>
        <w:gridCol w:w="407"/>
        <w:gridCol w:w="1309"/>
        <w:gridCol w:w="1983"/>
      </w:tblGrid>
      <w:tr w:rsidR="009B256F" w:rsidRPr="00316F0B">
        <w:trPr>
          <w:trHeight w:val="511"/>
          <w:jc w:val="center"/>
        </w:trPr>
        <w:tc>
          <w:tcPr>
            <w:tcW w:w="1958" w:type="dxa"/>
            <w:tcBorders>
              <w:top w:val="single" w:sz="4" w:space="0" w:color="auto"/>
              <w:left w:val="single" w:sz="4" w:space="0" w:color="auto"/>
              <w:bottom w:val="single" w:sz="4" w:space="0" w:color="auto"/>
              <w:right w:val="single" w:sz="4" w:space="0" w:color="auto"/>
            </w:tcBorders>
            <w:vAlign w:val="center"/>
          </w:tcPr>
          <w:p w:rsidR="009B256F" w:rsidRPr="00316F0B" w:rsidRDefault="00BF61AD">
            <w:pPr>
              <w:spacing w:line="360" w:lineRule="auto"/>
              <w:jc w:val="center"/>
              <w:rPr>
                <w:rFonts w:ascii="仿宋" w:eastAsia="仿宋" w:hAnsi="仿宋" w:cs="仿宋"/>
                <w:bCs/>
                <w:sz w:val="24"/>
              </w:rPr>
            </w:pPr>
            <w:r w:rsidRPr="00316F0B">
              <w:rPr>
                <w:rFonts w:ascii="仿宋" w:eastAsia="仿宋" w:hAnsi="仿宋" w:cs="仿宋" w:hint="eastAsia"/>
                <w:bCs/>
                <w:sz w:val="24"/>
              </w:rPr>
              <w:t>机构代码编号</w:t>
            </w:r>
          </w:p>
        </w:tc>
        <w:tc>
          <w:tcPr>
            <w:tcW w:w="2526" w:type="dxa"/>
            <w:gridSpan w:val="2"/>
            <w:tcBorders>
              <w:top w:val="single" w:sz="4" w:space="0" w:color="auto"/>
              <w:left w:val="single" w:sz="4" w:space="0" w:color="auto"/>
              <w:bottom w:val="single" w:sz="4" w:space="0" w:color="auto"/>
              <w:right w:val="single" w:sz="4" w:space="0" w:color="auto"/>
            </w:tcBorders>
            <w:vAlign w:val="center"/>
          </w:tcPr>
          <w:p w:rsidR="009B256F" w:rsidRPr="00316F0B" w:rsidRDefault="009B256F">
            <w:pPr>
              <w:spacing w:line="360" w:lineRule="auto"/>
              <w:jc w:val="center"/>
              <w:rPr>
                <w:rFonts w:ascii="仿宋" w:eastAsia="仿宋" w:hAnsi="仿宋" w:cs="仿宋"/>
                <w:bCs/>
                <w:sz w:val="24"/>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9B256F" w:rsidRPr="00316F0B" w:rsidRDefault="00BF61AD">
            <w:pPr>
              <w:spacing w:line="360" w:lineRule="auto"/>
              <w:jc w:val="center"/>
              <w:rPr>
                <w:rFonts w:ascii="仿宋" w:eastAsia="仿宋" w:hAnsi="仿宋" w:cs="仿宋"/>
                <w:bCs/>
                <w:sz w:val="24"/>
              </w:rPr>
            </w:pPr>
            <w:r w:rsidRPr="00316F0B">
              <w:rPr>
                <w:rFonts w:ascii="仿宋" w:eastAsia="仿宋" w:hAnsi="仿宋" w:cs="仿宋" w:hint="eastAsia"/>
                <w:bCs/>
                <w:sz w:val="24"/>
              </w:rPr>
              <w:t>单位名称</w:t>
            </w:r>
          </w:p>
        </w:tc>
        <w:tc>
          <w:tcPr>
            <w:tcW w:w="3292" w:type="dxa"/>
            <w:gridSpan w:val="2"/>
            <w:tcBorders>
              <w:top w:val="single" w:sz="4" w:space="0" w:color="auto"/>
              <w:left w:val="single" w:sz="4" w:space="0" w:color="auto"/>
              <w:bottom w:val="single" w:sz="4" w:space="0" w:color="auto"/>
              <w:right w:val="single" w:sz="4" w:space="0" w:color="auto"/>
            </w:tcBorders>
            <w:vAlign w:val="center"/>
          </w:tcPr>
          <w:p w:rsidR="009B256F" w:rsidRPr="00316F0B" w:rsidRDefault="009B256F">
            <w:pPr>
              <w:spacing w:line="360" w:lineRule="auto"/>
              <w:jc w:val="center"/>
              <w:rPr>
                <w:rFonts w:ascii="仿宋" w:eastAsia="仿宋" w:hAnsi="仿宋" w:cs="仿宋"/>
                <w:bCs/>
                <w:sz w:val="24"/>
              </w:rPr>
            </w:pPr>
          </w:p>
        </w:tc>
      </w:tr>
      <w:tr w:rsidR="009B256F" w:rsidRPr="00316F0B">
        <w:trPr>
          <w:trHeight w:val="511"/>
          <w:jc w:val="center"/>
        </w:trPr>
        <w:tc>
          <w:tcPr>
            <w:tcW w:w="1958" w:type="dxa"/>
            <w:tcBorders>
              <w:top w:val="single" w:sz="4" w:space="0" w:color="auto"/>
              <w:left w:val="single" w:sz="4" w:space="0" w:color="auto"/>
              <w:bottom w:val="nil"/>
              <w:right w:val="single" w:sz="4" w:space="0" w:color="auto"/>
            </w:tcBorders>
            <w:vAlign w:val="center"/>
          </w:tcPr>
          <w:p w:rsidR="009B256F" w:rsidRPr="00316F0B" w:rsidRDefault="00BF61AD">
            <w:pPr>
              <w:spacing w:line="360" w:lineRule="auto"/>
              <w:jc w:val="center"/>
              <w:rPr>
                <w:rFonts w:ascii="仿宋" w:eastAsia="仿宋" w:hAnsi="仿宋" w:cs="仿宋"/>
                <w:bCs/>
                <w:sz w:val="24"/>
              </w:rPr>
            </w:pPr>
            <w:r w:rsidRPr="00316F0B">
              <w:rPr>
                <w:rFonts w:ascii="仿宋" w:eastAsia="仿宋" w:hAnsi="仿宋" w:cs="仿宋" w:hint="eastAsia"/>
                <w:bCs/>
                <w:sz w:val="24"/>
              </w:rPr>
              <w:t>营业执照编号</w:t>
            </w:r>
          </w:p>
        </w:tc>
        <w:tc>
          <w:tcPr>
            <w:tcW w:w="2526" w:type="dxa"/>
            <w:gridSpan w:val="2"/>
            <w:tcBorders>
              <w:top w:val="single" w:sz="4" w:space="0" w:color="auto"/>
              <w:left w:val="single" w:sz="4" w:space="0" w:color="auto"/>
              <w:bottom w:val="nil"/>
              <w:right w:val="single" w:sz="4" w:space="0" w:color="auto"/>
            </w:tcBorders>
            <w:vAlign w:val="center"/>
          </w:tcPr>
          <w:p w:rsidR="009B256F" w:rsidRPr="00316F0B" w:rsidRDefault="009B256F">
            <w:pPr>
              <w:spacing w:line="360" w:lineRule="auto"/>
              <w:jc w:val="center"/>
              <w:rPr>
                <w:rFonts w:ascii="仿宋" w:eastAsia="仿宋" w:hAnsi="仿宋" w:cs="仿宋"/>
                <w:bCs/>
                <w:sz w:val="24"/>
              </w:rPr>
            </w:pPr>
          </w:p>
        </w:tc>
        <w:tc>
          <w:tcPr>
            <w:tcW w:w="1842" w:type="dxa"/>
            <w:gridSpan w:val="2"/>
            <w:tcBorders>
              <w:top w:val="single" w:sz="4" w:space="0" w:color="auto"/>
              <w:left w:val="single" w:sz="4" w:space="0" w:color="auto"/>
              <w:bottom w:val="nil"/>
              <w:right w:val="single" w:sz="4" w:space="0" w:color="auto"/>
            </w:tcBorders>
            <w:vAlign w:val="center"/>
          </w:tcPr>
          <w:p w:rsidR="009B256F" w:rsidRPr="00316F0B" w:rsidRDefault="00BF61AD">
            <w:pPr>
              <w:spacing w:line="360" w:lineRule="auto"/>
              <w:jc w:val="center"/>
              <w:rPr>
                <w:rFonts w:ascii="仿宋" w:eastAsia="仿宋" w:hAnsi="仿宋" w:cs="仿宋"/>
                <w:bCs/>
                <w:sz w:val="24"/>
              </w:rPr>
            </w:pPr>
            <w:r w:rsidRPr="00316F0B">
              <w:rPr>
                <w:rFonts w:ascii="仿宋" w:eastAsia="仿宋" w:hAnsi="仿宋" w:cs="仿宋" w:hint="eastAsia"/>
                <w:bCs/>
                <w:sz w:val="24"/>
              </w:rPr>
              <w:t>单位地址</w:t>
            </w:r>
          </w:p>
        </w:tc>
        <w:tc>
          <w:tcPr>
            <w:tcW w:w="3292" w:type="dxa"/>
            <w:gridSpan w:val="2"/>
            <w:tcBorders>
              <w:top w:val="single" w:sz="4" w:space="0" w:color="auto"/>
              <w:left w:val="single" w:sz="4" w:space="0" w:color="auto"/>
              <w:bottom w:val="nil"/>
              <w:right w:val="single" w:sz="4" w:space="0" w:color="auto"/>
            </w:tcBorders>
            <w:vAlign w:val="center"/>
          </w:tcPr>
          <w:p w:rsidR="009B256F" w:rsidRPr="00316F0B" w:rsidRDefault="009B256F">
            <w:pPr>
              <w:spacing w:line="360" w:lineRule="auto"/>
              <w:jc w:val="center"/>
              <w:rPr>
                <w:rFonts w:ascii="仿宋" w:eastAsia="仿宋" w:hAnsi="仿宋" w:cs="仿宋"/>
                <w:bCs/>
                <w:sz w:val="24"/>
              </w:rPr>
            </w:pPr>
          </w:p>
        </w:tc>
      </w:tr>
      <w:tr w:rsidR="009B256F" w:rsidRPr="00316F0B">
        <w:trPr>
          <w:trHeight w:val="511"/>
          <w:jc w:val="center"/>
        </w:trPr>
        <w:tc>
          <w:tcPr>
            <w:tcW w:w="3002" w:type="dxa"/>
            <w:gridSpan w:val="2"/>
            <w:tcBorders>
              <w:top w:val="single" w:sz="4" w:space="0" w:color="auto"/>
              <w:left w:val="single" w:sz="4" w:space="0" w:color="auto"/>
              <w:bottom w:val="nil"/>
              <w:right w:val="single" w:sz="4" w:space="0" w:color="auto"/>
            </w:tcBorders>
            <w:vAlign w:val="center"/>
          </w:tcPr>
          <w:p w:rsidR="009B256F" w:rsidRPr="00316F0B" w:rsidRDefault="00BF61AD">
            <w:pPr>
              <w:spacing w:line="360" w:lineRule="auto"/>
              <w:jc w:val="center"/>
              <w:rPr>
                <w:rFonts w:ascii="仿宋" w:eastAsia="仿宋" w:hAnsi="仿宋" w:cs="仿宋"/>
                <w:bCs/>
                <w:sz w:val="24"/>
              </w:rPr>
            </w:pPr>
            <w:r w:rsidRPr="00316F0B">
              <w:rPr>
                <w:rFonts w:ascii="仿宋" w:eastAsia="仿宋" w:hAnsi="仿宋" w:cs="仿宋" w:hint="eastAsia"/>
                <w:bCs/>
                <w:sz w:val="24"/>
              </w:rPr>
              <w:t>法人代表</w:t>
            </w:r>
          </w:p>
        </w:tc>
        <w:tc>
          <w:tcPr>
            <w:tcW w:w="2917" w:type="dxa"/>
            <w:gridSpan w:val="2"/>
            <w:tcBorders>
              <w:top w:val="single" w:sz="4" w:space="0" w:color="auto"/>
              <w:left w:val="single" w:sz="4" w:space="0" w:color="auto"/>
              <w:bottom w:val="nil"/>
              <w:right w:val="single" w:sz="4" w:space="0" w:color="auto"/>
            </w:tcBorders>
            <w:vAlign w:val="center"/>
          </w:tcPr>
          <w:p w:rsidR="009B256F" w:rsidRPr="00316F0B" w:rsidRDefault="009B256F">
            <w:pPr>
              <w:spacing w:line="360" w:lineRule="auto"/>
              <w:jc w:val="center"/>
              <w:rPr>
                <w:rFonts w:ascii="仿宋" w:eastAsia="仿宋" w:hAnsi="仿宋" w:cs="仿宋"/>
                <w:bCs/>
                <w:sz w:val="24"/>
              </w:rPr>
            </w:pPr>
          </w:p>
        </w:tc>
        <w:tc>
          <w:tcPr>
            <w:tcW w:w="1716" w:type="dxa"/>
            <w:gridSpan w:val="2"/>
            <w:tcBorders>
              <w:top w:val="single" w:sz="4" w:space="0" w:color="auto"/>
              <w:left w:val="single" w:sz="4" w:space="0" w:color="auto"/>
              <w:bottom w:val="nil"/>
              <w:right w:val="single" w:sz="4" w:space="0" w:color="auto"/>
            </w:tcBorders>
            <w:vAlign w:val="center"/>
          </w:tcPr>
          <w:p w:rsidR="009B256F" w:rsidRPr="00316F0B" w:rsidRDefault="00BF61AD">
            <w:pPr>
              <w:spacing w:line="360" w:lineRule="auto"/>
              <w:jc w:val="center"/>
              <w:rPr>
                <w:rFonts w:ascii="仿宋" w:eastAsia="仿宋" w:hAnsi="仿宋" w:cs="仿宋"/>
                <w:bCs/>
                <w:sz w:val="24"/>
              </w:rPr>
            </w:pPr>
            <w:r w:rsidRPr="00316F0B">
              <w:rPr>
                <w:rFonts w:ascii="仿宋" w:eastAsia="仿宋" w:hAnsi="仿宋" w:cs="仿宋" w:hint="eastAsia"/>
                <w:bCs/>
                <w:sz w:val="24"/>
              </w:rPr>
              <w:t>联系电话</w:t>
            </w:r>
          </w:p>
        </w:tc>
        <w:tc>
          <w:tcPr>
            <w:tcW w:w="1983" w:type="dxa"/>
            <w:tcBorders>
              <w:top w:val="single" w:sz="4" w:space="0" w:color="auto"/>
              <w:left w:val="single" w:sz="4" w:space="0" w:color="auto"/>
              <w:bottom w:val="nil"/>
              <w:right w:val="single" w:sz="4" w:space="0" w:color="auto"/>
            </w:tcBorders>
            <w:vAlign w:val="center"/>
          </w:tcPr>
          <w:p w:rsidR="009B256F" w:rsidRPr="00316F0B" w:rsidRDefault="009B256F">
            <w:pPr>
              <w:spacing w:line="360" w:lineRule="auto"/>
              <w:jc w:val="center"/>
              <w:rPr>
                <w:rFonts w:ascii="仿宋" w:eastAsia="仿宋" w:hAnsi="仿宋" w:cs="仿宋"/>
                <w:bCs/>
                <w:sz w:val="24"/>
              </w:rPr>
            </w:pPr>
          </w:p>
        </w:tc>
      </w:tr>
      <w:tr w:rsidR="009B256F" w:rsidRPr="00316F0B">
        <w:trPr>
          <w:trHeight w:val="511"/>
          <w:jc w:val="center"/>
        </w:trPr>
        <w:tc>
          <w:tcPr>
            <w:tcW w:w="3002" w:type="dxa"/>
            <w:gridSpan w:val="2"/>
            <w:tcBorders>
              <w:top w:val="single" w:sz="4" w:space="0" w:color="auto"/>
              <w:left w:val="single" w:sz="4" w:space="0" w:color="auto"/>
              <w:bottom w:val="nil"/>
              <w:right w:val="single" w:sz="4" w:space="0" w:color="auto"/>
            </w:tcBorders>
            <w:vAlign w:val="center"/>
          </w:tcPr>
          <w:p w:rsidR="009B256F" w:rsidRPr="00316F0B" w:rsidRDefault="00BF61AD">
            <w:pPr>
              <w:spacing w:line="360" w:lineRule="auto"/>
              <w:jc w:val="center"/>
              <w:rPr>
                <w:rFonts w:ascii="仿宋" w:eastAsia="仿宋" w:hAnsi="仿宋" w:cs="仿宋"/>
                <w:bCs/>
                <w:sz w:val="24"/>
              </w:rPr>
            </w:pPr>
            <w:r w:rsidRPr="00316F0B">
              <w:rPr>
                <w:rFonts w:ascii="仿宋" w:eastAsia="仿宋" w:hAnsi="仿宋" w:cs="仿宋" w:hint="eastAsia"/>
                <w:bCs/>
                <w:sz w:val="24"/>
              </w:rPr>
              <w:t>联系人</w:t>
            </w:r>
          </w:p>
        </w:tc>
        <w:tc>
          <w:tcPr>
            <w:tcW w:w="2917" w:type="dxa"/>
            <w:gridSpan w:val="2"/>
            <w:tcBorders>
              <w:top w:val="single" w:sz="4" w:space="0" w:color="auto"/>
              <w:left w:val="single" w:sz="4" w:space="0" w:color="auto"/>
              <w:bottom w:val="nil"/>
              <w:right w:val="single" w:sz="4" w:space="0" w:color="auto"/>
            </w:tcBorders>
            <w:vAlign w:val="center"/>
          </w:tcPr>
          <w:p w:rsidR="009B256F" w:rsidRPr="00316F0B" w:rsidRDefault="009B256F">
            <w:pPr>
              <w:spacing w:line="360" w:lineRule="auto"/>
              <w:jc w:val="center"/>
              <w:rPr>
                <w:rFonts w:ascii="仿宋" w:eastAsia="仿宋" w:hAnsi="仿宋" w:cs="仿宋"/>
                <w:bCs/>
                <w:sz w:val="24"/>
              </w:rPr>
            </w:pPr>
          </w:p>
        </w:tc>
        <w:tc>
          <w:tcPr>
            <w:tcW w:w="1716" w:type="dxa"/>
            <w:gridSpan w:val="2"/>
            <w:tcBorders>
              <w:top w:val="single" w:sz="4" w:space="0" w:color="auto"/>
              <w:left w:val="single" w:sz="4" w:space="0" w:color="auto"/>
              <w:bottom w:val="nil"/>
              <w:right w:val="single" w:sz="4" w:space="0" w:color="auto"/>
            </w:tcBorders>
            <w:vAlign w:val="center"/>
          </w:tcPr>
          <w:p w:rsidR="009B256F" w:rsidRPr="00316F0B" w:rsidRDefault="00BF61AD">
            <w:pPr>
              <w:spacing w:line="360" w:lineRule="auto"/>
              <w:jc w:val="center"/>
              <w:rPr>
                <w:rFonts w:ascii="仿宋" w:eastAsia="仿宋" w:hAnsi="仿宋" w:cs="仿宋"/>
                <w:bCs/>
                <w:sz w:val="24"/>
              </w:rPr>
            </w:pPr>
            <w:r w:rsidRPr="00316F0B">
              <w:rPr>
                <w:rFonts w:ascii="仿宋" w:eastAsia="仿宋" w:hAnsi="仿宋" w:cs="仿宋" w:hint="eastAsia"/>
                <w:bCs/>
                <w:sz w:val="24"/>
              </w:rPr>
              <w:t>联系电话</w:t>
            </w:r>
          </w:p>
        </w:tc>
        <w:tc>
          <w:tcPr>
            <w:tcW w:w="1983" w:type="dxa"/>
            <w:tcBorders>
              <w:top w:val="single" w:sz="4" w:space="0" w:color="auto"/>
              <w:left w:val="single" w:sz="4" w:space="0" w:color="auto"/>
              <w:bottom w:val="nil"/>
              <w:right w:val="single" w:sz="4" w:space="0" w:color="auto"/>
            </w:tcBorders>
            <w:vAlign w:val="center"/>
          </w:tcPr>
          <w:p w:rsidR="009B256F" w:rsidRPr="00316F0B" w:rsidRDefault="009B256F">
            <w:pPr>
              <w:spacing w:line="360" w:lineRule="auto"/>
              <w:jc w:val="center"/>
              <w:rPr>
                <w:rFonts w:ascii="仿宋" w:eastAsia="仿宋" w:hAnsi="仿宋" w:cs="仿宋"/>
                <w:bCs/>
                <w:sz w:val="24"/>
              </w:rPr>
            </w:pPr>
          </w:p>
        </w:tc>
      </w:tr>
      <w:tr w:rsidR="009B256F" w:rsidRPr="00316F0B">
        <w:trPr>
          <w:trHeight w:val="511"/>
          <w:jc w:val="center"/>
        </w:trPr>
        <w:tc>
          <w:tcPr>
            <w:tcW w:w="9618" w:type="dxa"/>
            <w:gridSpan w:val="7"/>
            <w:tcBorders>
              <w:top w:val="single" w:sz="4" w:space="0" w:color="auto"/>
              <w:left w:val="single" w:sz="4" w:space="0" w:color="auto"/>
              <w:bottom w:val="single" w:sz="4" w:space="0" w:color="auto"/>
              <w:right w:val="single" w:sz="4" w:space="0" w:color="auto"/>
            </w:tcBorders>
            <w:vAlign w:val="center"/>
          </w:tcPr>
          <w:p w:rsidR="009E726E" w:rsidRPr="00316F0B" w:rsidRDefault="009D7F3F" w:rsidP="009E726E">
            <w:pPr>
              <w:spacing w:line="360" w:lineRule="auto"/>
              <w:rPr>
                <w:rFonts w:ascii="仿宋" w:eastAsia="仿宋" w:hAnsi="仿宋" w:cs="仿宋"/>
                <w:b/>
                <w:bCs/>
                <w:sz w:val="24"/>
              </w:rPr>
            </w:pPr>
            <w:r w:rsidRPr="00316F0B">
              <w:rPr>
                <w:rFonts w:ascii="仿宋" w:eastAsia="仿宋" w:hAnsi="仿宋" w:cs="仿宋" w:hint="eastAsia"/>
                <w:b/>
                <w:bCs/>
                <w:sz w:val="24"/>
              </w:rPr>
              <w:t xml:space="preserve">       </w:t>
            </w:r>
          </w:p>
          <w:p w:rsidR="009B256F" w:rsidRPr="00316F0B" w:rsidRDefault="009D7F3F" w:rsidP="009E726E">
            <w:pPr>
              <w:spacing w:line="360" w:lineRule="auto"/>
              <w:jc w:val="center"/>
              <w:rPr>
                <w:rFonts w:ascii="仿宋" w:eastAsia="仿宋" w:hAnsi="仿宋" w:cs="仿宋"/>
                <w:bCs/>
                <w:sz w:val="24"/>
                <w:u w:val="single"/>
              </w:rPr>
            </w:pPr>
            <w:r w:rsidRPr="00316F0B">
              <w:rPr>
                <w:rFonts w:ascii="仿宋" w:eastAsia="仿宋" w:hAnsi="仿宋" w:cs="仿宋" w:hint="eastAsia"/>
                <w:b/>
                <w:bCs/>
                <w:sz w:val="24"/>
              </w:rPr>
              <w:t>项目单价报价（元/㎡）：大写</w:t>
            </w:r>
            <w:r w:rsidRPr="00316F0B">
              <w:rPr>
                <w:rFonts w:ascii="仿宋" w:eastAsia="仿宋" w:hAnsi="仿宋" w:cs="仿宋" w:hint="eastAsia"/>
                <w:bCs/>
                <w:sz w:val="24"/>
                <w:u w:val="single"/>
              </w:rPr>
              <w:t xml:space="preserve">             （</w:t>
            </w:r>
            <w:r w:rsidRPr="00316F0B">
              <w:rPr>
                <w:rFonts w:ascii="仿宋" w:eastAsia="仿宋" w:hAnsi="仿宋" w:cs="宋体" w:hint="eastAsia"/>
                <w:b/>
                <w:bCs/>
                <w:kern w:val="0"/>
                <w:sz w:val="24"/>
                <w:u w:val="single"/>
              </w:rPr>
              <w:t xml:space="preserve">￥：    </w:t>
            </w:r>
            <w:r w:rsidRPr="00316F0B">
              <w:rPr>
                <w:rFonts w:ascii="仿宋" w:eastAsia="仿宋" w:hAnsi="仿宋" w:cs="仿宋" w:hint="eastAsia"/>
                <w:bCs/>
                <w:sz w:val="24"/>
                <w:u w:val="single"/>
              </w:rPr>
              <w:t>）</w:t>
            </w:r>
          </w:p>
          <w:p w:rsidR="009E726E" w:rsidRPr="00316F0B" w:rsidRDefault="009E726E" w:rsidP="009E726E">
            <w:pPr>
              <w:pStyle w:val="a0"/>
            </w:pPr>
          </w:p>
        </w:tc>
      </w:tr>
      <w:tr w:rsidR="009B256F" w:rsidRPr="00316F0B">
        <w:trPr>
          <w:trHeight w:val="511"/>
          <w:jc w:val="center"/>
        </w:trPr>
        <w:tc>
          <w:tcPr>
            <w:tcW w:w="9618" w:type="dxa"/>
            <w:gridSpan w:val="7"/>
            <w:tcBorders>
              <w:top w:val="single" w:sz="4" w:space="0" w:color="auto"/>
              <w:left w:val="single" w:sz="4" w:space="0" w:color="auto"/>
              <w:bottom w:val="single" w:sz="4" w:space="0" w:color="auto"/>
              <w:right w:val="single" w:sz="4" w:space="0" w:color="auto"/>
            </w:tcBorders>
            <w:vAlign w:val="center"/>
          </w:tcPr>
          <w:p w:rsidR="009B256F" w:rsidRPr="00316F0B" w:rsidRDefault="00BF61AD">
            <w:pPr>
              <w:spacing w:line="400" w:lineRule="exact"/>
              <w:rPr>
                <w:rFonts w:ascii="仿宋" w:eastAsia="仿宋" w:hAnsi="仿宋"/>
                <w:sz w:val="24"/>
              </w:rPr>
            </w:pPr>
            <w:r w:rsidRPr="00316F0B">
              <w:rPr>
                <w:rFonts w:ascii="仿宋" w:eastAsia="仿宋" w:hAnsi="仿宋" w:hint="eastAsia"/>
                <w:sz w:val="24"/>
              </w:rPr>
              <w:t>报价须</w:t>
            </w:r>
            <w:r w:rsidRPr="00316F0B">
              <w:rPr>
                <w:rFonts w:ascii="仿宋" w:eastAsia="仿宋" w:hAnsi="仿宋"/>
                <w:sz w:val="24"/>
              </w:rPr>
              <w:t>注意：</w:t>
            </w:r>
          </w:p>
          <w:p w:rsidR="009B256F" w:rsidRPr="00316F0B" w:rsidRDefault="00BF61AD">
            <w:pPr>
              <w:spacing w:line="400" w:lineRule="exact"/>
              <w:ind w:firstLineChars="100" w:firstLine="240"/>
              <w:rPr>
                <w:rFonts w:ascii="仿宋" w:eastAsia="仿宋" w:hAnsi="仿宋"/>
                <w:sz w:val="24"/>
              </w:rPr>
            </w:pPr>
            <w:r w:rsidRPr="00316F0B">
              <w:rPr>
                <w:rFonts w:ascii="仿宋" w:eastAsia="仿宋" w:hAnsi="仿宋" w:hint="eastAsia"/>
                <w:sz w:val="24"/>
              </w:rPr>
              <w:t>1、</w:t>
            </w:r>
            <w:r w:rsidR="009D7F3F" w:rsidRPr="00316F0B">
              <w:rPr>
                <w:rFonts w:hAnsi="宋体" w:hint="eastAsia"/>
                <w:sz w:val="24"/>
              </w:rPr>
              <w:t>▲</w:t>
            </w:r>
            <w:r w:rsidR="009D7F3F" w:rsidRPr="00316F0B">
              <w:rPr>
                <w:rFonts w:ascii="仿宋" w:eastAsia="仿宋" w:hAnsi="仿宋" w:hint="eastAsia"/>
                <w:sz w:val="24"/>
              </w:rPr>
              <w:t>项目</w:t>
            </w:r>
            <w:r w:rsidR="009D7F3F" w:rsidRPr="00316F0B">
              <w:rPr>
                <w:rFonts w:ascii="仿宋" w:eastAsia="仿宋" w:hAnsi="仿宋"/>
                <w:sz w:val="24"/>
              </w:rPr>
              <w:t>单价</w:t>
            </w:r>
            <w:r w:rsidR="00D97313" w:rsidRPr="00316F0B">
              <w:rPr>
                <w:rFonts w:ascii="仿宋" w:eastAsia="仿宋" w:hAnsi="仿宋"/>
                <w:sz w:val="24"/>
              </w:rPr>
              <w:t>报价</w:t>
            </w:r>
            <w:r w:rsidRPr="00316F0B">
              <w:rPr>
                <w:rFonts w:ascii="仿宋" w:eastAsia="仿宋" w:hAnsi="仿宋"/>
                <w:sz w:val="24"/>
              </w:rPr>
              <w:t>不</w:t>
            </w:r>
            <w:r w:rsidRPr="00316F0B">
              <w:rPr>
                <w:rFonts w:ascii="仿宋" w:eastAsia="仿宋" w:hAnsi="仿宋" w:hint="eastAsia"/>
                <w:sz w:val="24"/>
              </w:rPr>
              <w:t>得高于最高</w:t>
            </w:r>
            <w:r w:rsidRPr="00316F0B">
              <w:rPr>
                <w:rFonts w:ascii="仿宋" w:eastAsia="仿宋" w:hAnsi="仿宋"/>
                <w:sz w:val="24"/>
              </w:rPr>
              <w:t>限价</w:t>
            </w:r>
            <w:r w:rsidR="009D7F3F" w:rsidRPr="00316F0B">
              <w:rPr>
                <w:rFonts w:ascii="仿宋" w:eastAsia="仿宋" w:hAnsi="仿宋" w:hint="eastAsia"/>
                <w:sz w:val="24"/>
              </w:rPr>
              <w:t>，</w:t>
            </w:r>
            <w:r w:rsidR="00D97313" w:rsidRPr="00316F0B">
              <w:rPr>
                <w:rFonts w:ascii="仿宋" w:eastAsia="仿宋" w:hAnsi="仿宋" w:hint="eastAsia"/>
                <w:sz w:val="24"/>
              </w:rPr>
              <w:t>否则</w:t>
            </w:r>
            <w:r w:rsidR="009D7F3F" w:rsidRPr="00316F0B">
              <w:rPr>
                <w:rFonts w:ascii="仿宋" w:eastAsia="仿宋" w:hAnsi="仿宋" w:hint="eastAsia"/>
                <w:sz w:val="24"/>
              </w:rPr>
              <w:t>作无效标处理</w:t>
            </w:r>
            <w:r w:rsidRPr="00316F0B">
              <w:rPr>
                <w:rFonts w:ascii="仿宋" w:eastAsia="仿宋" w:hAnsi="仿宋" w:hint="eastAsia"/>
                <w:sz w:val="24"/>
              </w:rPr>
              <w:t>。</w:t>
            </w:r>
          </w:p>
          <w:p w:rsidR="009B256F" w:rsidRPr="00316F0B" w:rsidRDefault="00BF61AD">
            <w:pPr>
              <w:spacing w:line="400" w:lineRule="exact"/>
              <w:ind w:firstLineChars="100" w:firstLine="240"/>
              <w:rPr>
                <w:rFonts w:ascii="仿宋" w:eastAsia="仿宋" w:hAnsi="仿宋"/>
                <w:sz w:val="24"/>
              </w:rPr>
            </w:pPr>
            <w:r w:rsidRPr="00316F0B">
              <w:rPr>
                <w:rFonts w:ascii="仿宋" w:eastAsia="仿宋" w:hAnsi="仿宋" w:hint="eastAsia"/>
                <w:sz w:val="24"/>
              </w:rPr>
              <w:t>2、一次报出不得更改的价格。</w:t>
            </w:r>
          </w:p>
          <w:p w:rsidR="009B256F" w:rsidRPr="00316F0B" w:rsidRDefault="00BF61AD">
            <w:pPr>
              <w:spacing w:line="400" w:lineRule="exact"/>
              <w:ind w:firstLineChars="100" w:firstLine="240"/>
              <w:rPr>
                <w:rFonts w:ascii="仿宋" w:eastAsia="仿宋" w:hAnsi="仿宋"/>
                <w:sz w:val="24"/>
              </w:rPr>
            </w:pPr>
            <w:r w:rsidRPr="00316F0B">
              <w:rPr>
                <w:rFonts w:ascii="仿宋" w:eastAsia="仿宋" w:hAnsi="仿宋" w:hint="eastAsia"/>
                <w:sz w:val="24"/>
              </w:rPr>
              <w:t>3</w:t>
            </w:r>
            <w:r w:rsidR="009D7F3F" w:rsidRPr="00316F0B">
              <w:rPr>
                <w:rFonts w:ascii="仿宋" w:eastAsia="仿宋" w:hAnsi="仿宋" w:hint="eastAsia"/>
                <w:sz w:val="24"/>
              </w:rPr>
              <w:t>、</w:t>
            </w:r>
            <w:r w:rsidRPr="00316F0B">
              <w:rPr>
                <w:rFonts w:ascii="仿宋" w:eastAsia="仿宋" w:hAnsi="仿宋" w:hint="eastAsia"/>
                <w:sz w:val="24"/>
              </w:rPr>
              <w:t>报</w:t>
            </w:r>
            <w:r w:rsidRPr="00316F0B">
              <w:rPr>
                <w:rFonts w:ascii="仿宋" w:eastAsia="仿宋" w:hAnsi="仿宋" w:cstheme="minorBidi" w:hint="eastAsia"/>
                <w:kern w:val="0"/>
                <w:sz w:val="24"/>
              </w:rPr>
              <w:t>价包含</w:t>
            </w:r>
            <w:r w:rsidR="009D7F3F" w:rsidRPr="00316F0B">
              <w:rPr>
                <w:rFonts w:ascii="仿宋" w:eastAsia="仿宋" w:hAnsi="仿宋" w:cstheme="minorBidi" w:hint="eastAsia"/>
                <w:kern w:val="0"/>
                <w:sz w:val="24"/>
              </w:rPr>
              <w:t>项目</w:t>
            </w:r>
            <w:r w:rsidRPr="00316F0B">
              <w:rPr>
                <w:rFonts w:ascii="仿宋" w:eastAsia="仿宋" w:hAnsi="仿宋" w:cstheme="minorBidi" w:hint="eastAsia"/>
                <w:kern w:val="0"/>
                <w:sz w:val="24"/>
              </w:rPr>
              <w:t>检测、出具检测报告、税费等所需的一切费用。</w:t>
            </w:r>
          </w:p>
        </w:tc>
      </w:tr>
    </w:tbl>
    <w:p w:rsidR="009B256F" w:rsidRPr="00316F0B" w:rsidRDefault="009B256F">
      <w:pPr>
        <w:spacing w:line="360" w:lineRule="auto"/>
        <w:rPr>
          <w:rFonts w:ascii="仿宋" w:eastAsia="仿宋" w:hAnsi="仿宋"/>
          <w:sz w:val="24"/>
        </w:rPr>
      </w:pPr>
    </w:p>
    <w:p w:rsidR="009B256F" w:rsidRPr="00316F0B" w:rsidRDefault="00BF61AD">
      <w:pPr>
        <w:spacing w:line="500" w:lineRule="exact"/>
        <w:ind w:right="420" w:firstLineChars="1500" w:firstLine="4200"/>
        <w:rPr>
          <w:rFonts w:ascii="仿宋" w:eastAsia="仿宋" w:hAnsi="仿宋"/>
          <w:spacing w:val="20"/>
          <w:sz w:val="24"/>
        </w:rPr>
      </w:pPr>
      <w:r w:rsidRPr="00316F0B">
        <w:rPr>
          <w:rFonts w:ascii="仿宋" w:eastAsia="仿宋" w:hAnsi="仿宋" w:hint="eastAsia"/>
          <w:spacing w:val="20"/>
          <w:sz w:val="24"/>
        </w:rPr>
        <w:t>投标人盖章：</w:t>
      </w:r>
    </w:p>
    <w:p w:rsidR="009B256F" w:rsidRPr="00316F0B" w:rsidRDefault="00BF61AD">
      <w:pPr>
        <w:pStyle w:val="40"/>
        <w:spacing w:line="500" w:lineRule="exact"/>
        <w:ind w:right="200" w:firstLineChars="1500" w:firstLine="4200"/>
        <w:rPr>
          <w:rFonts w:ascii="仿宋" w:eastAsia="仿宋" w:hAnsi="仿宋"/>
          <w:spacing w:val="20"/>
          <w:sz w:val="24"/>
          <w:szCs w:val="24"/>
          <w:u w:val="single"/>
        </w:rPr>
      </w:pPr>
      <w:r w:rsidRPr="00316F0B">
        <w:rPr>
          <w:rFonts w:ascii="仿宋" w:eastAsia="仿宋" w:hAnsi="仿宋" w:hint="eastAsia"/>
          <w:spacing w:val="20"/>
          <w:sz w:val="24"/>
          <w:szCs w:val="24"/>
        </w:rPr>
        <w:t>日    期：</w:t>
      </w: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D7F3F" w:rsidRPr="00316F0B" w:rsidRDefault="009D7F3F">
      <w:pPr>
        <w:pStyle w:val="a6"/>
        <w:spacing w:before="0" w:after="0" w:line="360" w:lineRule="auto"/>
        <w:rPr>
          <w:rFonts w:ascii="仿宋" w:eastAsia="仿宋" w:hAnsi="仿宋"/>
          <w:sz w:val="36"/>
          <w:szCs w:val="36"/>
        </w:rPr>
      </w:pPr>
    </w:p>
    <w:p w:rsidR="009D7F3F" w:rsidRPr="00316F0B" w:rsidRDefault="009D7F3F">
      <w:pPr>
        <w:pStyle w:val="a6"/>
        <w:spacing w:before="0" w:after="0" w:line="360" w:lineRule="auto"/>
        <w:rPr>
          <w:rFonts w:ascii="仿宋" w:eastAsia="仿宋" w:hAnsi="仿宋"/>
          <w:sz w:val="36"/>
          <w:szCs w:val="36"/>
        </w:rPr>
      </w:pPr>
    </w:p>
    <w:p w:rsidR="009D7F3F" w:rsidRPr="00316F0B" w:rsidRDefault="009D7F3F">
      <w:pPr>
        <w:pStyle w:val="a6"/>
        <w:spacing w:before="0" w:after="0" w:line="360" w:lineRule="auto"/>
        <w:rPr>
          <w:rFonts w:ascii="仿宋" w:eastAsia="仿宋" w:hAnsi="仿宋"/>
          <w:sz w:val="36"/>
          <w:szCs w:val="36"/>
        </w:rPr>
      </w:pPr>
    </w:p>
    <w:p w:rsidR="009B256F" w:rsidRPr="00F31B06" w:rsidRDefault="00BF61AD" w:rsidP="00F31B06">
      <w:pPr>
        <w:spacing w:line="360" w:lineRule="auto"/>
        <w:jc w:val="center"/>
        <w:rPr>
          <w:rStyle w:val="2Char"/>
          <w:rFonts w:ascii="宋体" w:eastAsia="宋体" w:hAnsi="宋体"/>
          <w:b w:val="0"/>
          <w:spacing w:val="20"/>
          <w:kern w:val="2"/>
          <w:sz w:val="24"/>
          <w:szCs w:val="21"/>
          <w:u w:val="single"/>
        </w:rPr>
      </w:pPr>
      <w:r w:rsidRPr="00316F0B">
        <w:rPr>
          <w:rStyle w:val="2Char"/>
          <w:rFonts w:ascii="仿宋" w:eastAsia="仿宋" w:hAnsi="仿宋" w:hint="eastAsia"/>
          <w:szCs w:val="36"/>
        </w:rPr>
        <w:lastRenderedPageBreak/>
        <w:t>四、响应</w:t>
      </w:r>
      <w:r w:rsidRPr="00316F0B">
        <w:rPr>
          <w:rStyle w:val="2Char"/>
          <w:rFonts w:ascii="仿宋" w:eastAsia="仿宋" w:hAnsi="仿宋"/>
          <w:szCs w:val="36"/>
        </w:rPr>
        <w:t>承诺</w:t>
      </w:r>
    </w:p>
    <w:p w:rsidR="009B256F" w:rsidRPr="00316F0B" w:rsidRDefault="00BF61AD">
      <w:pPr>
        <w:spacing w:line="500" w:lineRule="exact"/>
        <w:jc w:val="center"/>
        <w:rPr>
          <w:rFonts w:ascii="仿宋" w:eastAsia="仿宋" w:hAnsi="仿宋"/>
          <w:sz w:val="36"/>
          <w:szCs w:val="36"/>
        </w:rPr>
      </w:pPr>
      <w:r w:rsidRPr="00316F0B">
        <w:rPr>
          <w:rFonts w:ascii="仿宋" w:eastAsia="仿宋" w:hAnsi="仿宋" w:hint="eastAsia"/>
          <w:sz w:val="36"/>
          <w:szCs w:val="36"/>
        </w:rPr>
        <w:t>（格式自拟）</w:t>
      </w:r>
    </w:p>
    <w:p w:rsidR="009B256F" w:rsidRPr="00316F0B" w:rsidRDefault="009B256F">
      <w:pPr>
        <w:spacing w:line="500" w:lineRule="exact"/>
        <w:jc w:val="center"/>
        <w:rPr>
          <w:rFonts w:ascii="仿宋" w:eastAsia="仿宋" w:hAnsi="仿宋"/>
          <w:sz w:val="28"/>
          <w:szCs w:val="28"/>
        </w:rPr>
      </w:pPr>
    </w:p>
    <w:p w:rsidR="009B256F" w:rsidRPr="00316F0B" w:rsidRDefault="009B256F">
      <w:pPr>
        <w:spacing w:line="500" w:lineRule="exact"/>
        <w:jc w:val="center"/>
        <w:rPr>
          <w:rFonts w:ascii="仿宋" w:eastAsia="仿宋" w:hAnsi="仿宋"/>
          <w:sz w:val="28"/>
          <w:szCs w:val="28"/>
        </w:rPr>
      </w:pPr>
    </w:p>
    <w:p w:rsidR="009B256F" w:rsidRPr="00316F0B" w:rsidRDefault="009B256F">
      <w:pPr>
        <w:spacing w:line="500" w:lineRule="exact"/>
        <w:jc w:val="center"/>
        <w:rPr>
          <w:rFonts w:ascii="仿宋" w:eastAsia="仿宋" w:hAnsi="仿宋"/>
          <w:sz w:val="28"/>
          <w:szCs w:val="28"/>
        </w:rPr>
      </w:pPr>
    </w:p>
    <w:p w:rsidR="009B256F" w:rsidRPr="00316F0B" w:rsidRDefault="009B256F">
      <w:pPr>
        <w:spacing w:line="500" w:lineRule="exact"/>
        <w:jc w:val="center"/>
        <w:rPr>
          <w:rFonts w:ascii="仿宋" w:eastAsia="仿宋" w:hAnsi="仿宋"/>
          <w:sz w:val="28"/>
          <w:szCs w:val="28"/>
        </w:rPr>
      </w:pPr>
    </w:p>
    <w:p w:rsidR="009B256F" w:rsidRPr="00316F0B" w:rsidRDefault="00BF61AD">
      <w:pPr>
        <w:pStyle w:val="10"/>
        <w:wordWrap w:val="0"/>
        <w:spacing w:line="360" w:lineRule="auto"/>
        <w:ind w:firstLine="480"/>
        <w:jc w:val="right"/>
        <w:rPr>
          <w:rFonts w:ascii="仿宋" w:eastAsia="仿宋" w:hAnsi="仿宋"/>
          <w:sz w:val="24"/>
          <w:szCs w:val="21"/>
          <w:u w:val="single"/>
        </w:rPr>
      </w:pPr>
      <w:r w:rsidRPr="00316F0B">
        <w:rPr>
          <w:rFonts w:ascii="仿宋" w:eastAsia="仿宋" w:hAnsi="仿宋"/>
          <w:sz w:val="24"/>
          <w:szCs w:val="21"/>
        </w:rPr>
        <w:t>投标人盖章：</w:t>
      </w:r>
    </w:p>
    <w:p w:rsidR="009B256F" w:rsidRPr="00316F0B" w:rsidRDefault="00BF61AD">
      <w:pPr>
        <w:pStyle w:val="10"/>
        <w:wordWrap w:val="0"/>
        <w:spacing w:line="360" w:lineRule="auto"/>
        <w:ind w:firstLine="480"/>
        <w:jc w:val="right"/>
        <w:rPr>
          <w:rFonts w:ascii="仿宋" w:eastAsia="仿宋" w:hAnsi="仿宋"/>
          <w:sz w:val="24"/>
          <w:szCs w:val="21"/>
          <w:u w:val="single"/>
        </w:rPr>
      </w:pPr>
      <w:r w:rsidRPr="00316F0B">
        <w:rPr>
          <w:rFonts w:ascii="仿宋" w:eastAsia="仿宋" w:hAnsi="仿宋"/>
          <w:sz w:val="24"/>
          <w:szCs w:val="21"/>
        </w:rPr>
        <w:t>日      期：</w:t>
      </w: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pStyle w:val="a6"/>
        <w:spacing w:before="0" w:after="0" w:line="360" w:lineRule="auto"/>
        <w:rPr>
          <w:rFonts w:ascii="仿宋" w:eastAsia="仿宋" w:hAnsi="仿宋"/>
          <w:sz w:val="36"/>
          <w:szCs w:val="36"/>
        </w:rPr>
      </w:pPr>
    </w:p>
    <w:p w:rsidR="009B256F" w:rsidRPr="00316F0B" w:rsidRDefault="009B256F">
      <w:pPr>
        <w:spacing w:line="340" w:lineRule="exact"/>
        <w:jc w:val="center"/>
        <w:rPr>
          <w:rFonts w:ascii="仿宋" w:eastAsia="仿宋" w:hAnsi="仿宋" w:cs="Arial"/>
          <w:b/>
          <w:bCs/>
          <w:sz w:val="36"/>
          <w:szCs w:val="36"/>
        </w:rPr>
      </w:pPr>
    </w:p>
    <w:p w:rsidR="009B256F" w:rsidRPr="00316F0B" w:rsidRDefault="00BF61AD">
      <w:pPr>
        <w:spacing w:line="340" w:lineRule="exact"/>
        <w:jc w:val="center"/>
        <w:rPr>
          <w:rFonts w:ascii="仿宋" w:eastAsia="仿宋" w:hAnsi="仿宋" w:cs="仿宋_GB2312"/>
          <w:b/>
          <w:sz w:val="32"/>
          <w:szCs w:val="32"/>
        </w:rPr>
      </w:pPr>
      <w:r w:rsidRPr="00316F0B">
        <w:rPr>
          <w:rFonts w:ascii="仿宋" w:eastAsia="仿宋" w:hAnsi="仿宋" w:cs="仿宋_GB2312" w:hint="eastAsia"/>
          <w:b/>
          <w:sz w:val="32"/>
          <w:szCs w:val="32"/>
        </w:rPr>
        <w:lastRenderedPageBreak/>
        <w:t>政府采购活动确认声明书</w:t>
      </w:r>
    </w:p>
    <w:p w:rsidR="009B256F" w:rsidRPr="00316F0B" w:rsidRDefault="009B256F">
      <w:pPr>
        <w:spacing w:line="340" w:lineRule="exact"/>
        <w:jc w:val="center"/>
        <w:rPr>
          <w:rFonts w:ascii="仿宋" w:eastAsia="仿宋" w:hAnsi="仿宋" w:cs="仿宋_GB2312"/>
          <w:sz w:val="32"/>
          <w:szCs w:val="32"/>
        </w:rPr>
      </w:pPr>
    </w:p>
    <w:p w:rsidR="009B256F" w:rsidRPr="00316F0B" w:rsidRDefault="00BF61AD">
      <w:pPr>
        <w:spacing w:line="340" w:lineRule="exact"/>
        <w:jc w:val="left"/>
        <w:rPr>
          <w:rFonts w:ascii="仿宋" w:eastAsia="仿宋" w:hAnsi="仿宋" w:cs="仿宋_GB2312"/>
          <w:sz w:val="28"/>
          <w:szCs w:val="28"/>
          <w:u w:val="single"/>
        </w:rPr>
      </w:pPr>
      <w:r w:rsidRPr="00316F0B">
        <w:rPr>
          <w:rFonts w:ascii="仿宋" w:eastAsia="仿宋" w:hAnsi="仿宋" w:cs="仿宋_GB2312" w:hint="eastAsia"/>
          <w:sz w:val="28"/>
          <w:szCs w:val="28"/>
          <w:u w:val="single"/>
        </w:rPr>
        <w:t>丽水学院：</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 xml:space="preserve">    本人经由</w:t>
      </w:r>
      <w:r w:rsidRPr="00316F0B">
        <w:rPr>
          <w:rFonts w:ascii="仿宋" w:eastAsia="仿宋" w:hAnsi="仿宋" w:cs="仿宋_GB2312" w:hint="eastAsia"/>
          <w:sz w:val="28"/>
          <w:szCs w:val="28"/>
          <w:u w:val="single"/>
        </w:rPr>
        <w:t xml:space="preserve">（公司名称） </w:t>
      </w:r>
      <w:r w:rsidRPr="00316F0B">
        <w:rPr>
          <w:rFonts w:ascii="仿宋" w:eastAsia="仿宋" w:hAnsi="仿宋" w:cs="仿宋_GB2312" w:hint="eastAsia"/>
          <w:sz w:val="28"/>
          <w:szCs w:val="28"/>
        </w:rPr>
        <w:t>法定代表人（负责人），合法</w:t>
      </w:r>
      <w:r w:rsidRPr="00316F0B">
        <w:rPr>
          <w:rFonts w:ascii="仿宋" w:eastAsia="仿宋" w:hAnsi="仿宋" w:cs="仿宋_GB2312" w:hint="eastAsia"/>
          <w:sz w:val="28"/>
          <w:szCs w:val="28"/>
          <w:u w:val="single"/>
        </w:rPr>
        <w:t>授权参加丽水学院房屋安全鉴定项目（项目编号：</w:t>
      </w:r>
      <w:r w:rsidR="00383097" w:rsidRPr="00316F0B">
        <w:rPr>
          <w:rFonts w:ascii="仿宋" w:eastAsia="仿宋" w:hAnsi="仿宋" w:cs="仿宋_GB2312" w:hint="eastAsia"/>
          <w:sz w:val="28"/>
          <w:szCs w:val="28"/>
          <w:u w:val="single"/>
        </w:rPr>
        <w:t>后勤管理处询</w:t>
      </w:r>
      <w:r w:rsidRPr="00316F0B">
        <w:rPr>
          <w:rFonts w:ascii="仿宋" w:eastAsia="仿宋" w:hAnsi="仿宋" w:cs="仿宋_GB2312" w:hint="eastAsia"/>
          <w:sz w:val="28"/>
          <w:szCs w:val="28"/>
          <w:u w:val="single"/>
        </w:rPr>
        <w:t>2023002）</w:t>
      </w:r>
      <w:r w:rsidRPr="00316F0B">
        <w:rPr>
          <w:rFonts w:ascii="仿宋" w:eastAsia="仿宋" w:hAnsi="仿宋" w:cs="仿宋_GB2312" w:hint="eastAsia"/>
          <w:sz w:val="28"/>
          <w:szCs w:val="28"/>
        </w:rPr>
        <w:t>政府采购活动，经与本单位法人代表（负责人）联系确认，现就有关公平竞争事项郑重声明如下：</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一、本单位与采购人之间 □不存在利害关系 □存在下列利害关系：</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A.投资关系    B.行政隶属关系    C.业务指导关系</w:t>
      </w:r>
    </w:p>
    <w:p w:rsidR="009B256F" w:rsidRPr="00316F0B" w:rsidRDefault="00BF61AD">
      <w:pPr>
        <w:spacing w:line="340" w:lineRule="exact"/>
        <w:ind w:firstLineChars="200" w:firstLine="560"/>
        <w:rPr>
          <w:rFonts w:ascii="仿宋" w:eastAsia="仿宋" w:hAnsi="仿宋" w:cs="仿宋_GB2312"/>
          <w:sz w:val="28"/>
          <w:szCs w:val="28"/>
          <w:u w:val="single"/>
        </w:rPr>
      </w:pPr>
      <w:r w:rsidRPr="00316F0B">
        <w:rPr>
          <w:rFonts w:ascii="仿宋" w:eastAsia="仿宋" w:hAnsi="仿宋" w:cs="仿宋_GB2312" w:hint="eastAsia"/>
          <w:sz w:val="28"/>
          <w:szCs w:val="28"/>
        </w:rPr>
        <w:t>D.其他可能影响采购公正的利害关系（如有，请如实说明）</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二、现已清楚知道参加本项目采购活动的其他所有供应商名称，本单位</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□与其他所有供应商之间均不存在利害关系  □与</w:t>
      </w:r>
      <w:r w:rsidRPr="00316F0B">
        <w:rPr>
          <w:rFonts w:ascii="仿宋" w:eastAsia="仿宋" w:hAnsi="仿宋" w:cs="仿宋_GB2312" w:hint="eastAsia"/>
          <w:sz w:val="28"/>
          <w:szCs w:val="28"/>
          <w:u w:val="single"/>
        </w:rPr>
        <w:t xml:space="preserve">（供应商名称）     </w:t>
      </w:r>
      <w:r w:rsidRPr="00316F0B">
        <w:rPr>
          <w:rFonts w:ascii="仿宋" w:eastAsia="仿宋" w:hAnsi="仿宋" w:cs="仿宋_GB2312" w:hint="eastAsia"/>
          <w:sz w:val="28"/>
          <w:szCs w:val="28"/>
        </w:rPr>
        <w:t>之间存在下列利害关系：</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A.法定代表人或负责人或实际控制人是同一人</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B.法定代表人或负责人或实际控制人是夫妻关系</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C.法定代表人或负责人或实际控制人是直系血亲关系</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D.法定代表人或负责人或实际控制人存在三代以内旁系血亲关系</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E.法定代表人或负责人或实际控制人存在近姻亲关系</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F.法定代表人或负责人或实际控制人存在股份控制或实际控制关系</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G.存在共同直接或间接投资设立子公司、联营企业和合营企业情况</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H.存在分级代理或代销关系、同一生产制造商关系、管理关系、重要业务（占主营业务收入50%以上）或重要财务往来关系（如融资）等其他实质性控制关系</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 xml:space="preserve">I.其他利害关系情况 </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三、现已清楚知道并严格遵守政府采购法律法规和现场纪律。</w:t>
      </w:r>
    </w:p>
    <w:p w:rsidR="009B256F" w:rsidRPr="00316F0B" w:rsidRDefault="00BF61AD">
      <w:pPr>
        <w:spacing w:line="340" w:lineRule="exact"/>
        <w:ind w:firstLineChars="200" w:firstLine="560"/>
        <w:rPr>
          <w:rFonts w:ascii="仿宋" w:eastAsia="仿宋" w:hAnsi="仿宋" w:cs="仿宋_GB2312"/>
          <w:sz w:val="28"/>
          <w:szCs w:val="28"/>
        </w:rPr>
      </w:pPr>
      <w:r w:rsidRPr="00316F0B">
        <w:rPr>
          <w:rFonts w:ascii="仿宋" w:eastAsia="仿宋" w:hAnsi="仿宋" w:cs="仿宋_GB2312" w:hint="eastAsia"/>
          <w:sz w:val="28"/>
          <w:szCs w:val="28"/>
        </w:rPr>
        <w:t xml:space="preserve">四、我发现和供应商之间存在或可能存在上述第二条第项利害关系。 </w:t>
      </w:r>
    </w:p>
    <w:p w:rsidR="009B256F" w:rsidRPr="00316F0B" w:rsidRDefault="00BF61AD">
      <w:pPr>
        <w:wordWrap w:val="0"/>
        <w:spacing w:line="340" w:lineRule="exact"/>
        <w:ind w:firstLineChars="50" w:firstLine="140"/>
        <w:jc w:val="right"/>
        <w:rPr>
          <w:rFonts w:ascii="仿宋" w:eastAsia="仿宋" w:hAnsi="仿宋" w:cs="仿宋_GB2312"/>
          <w:sz w:val="28"/>
          <w:szCs w:val="28"/>
        </w:rPr>
      </w:pPr>
      <w:r w:rsidRPr="00316F0B">
        <w:rPr>
          <w:rFonts w:ascii="仿宋" w:eastAsia="仿宋" w:hAnsi="仿宋" w:cs="仿宋_GB2312" w:hint="eastAsia"/>
          <w:sz w:val="28"/>
          <w:szCs w:val="28"/>
        </w:rPr>
        <w:t xml:space="preserve">（投标人代表签名）：          </w:t>
      </w:r>
    </w:p>
    <w:p w:rsidR="009B256F" w:rsidRPr="00316F0B" w:rsidRDefault="009B256F">
      <w:pPr>
        <w:spacing w:line="340" w:lineRule="exact"/>
        <w:jc w:val="left"/>
        <w:rPr>
          <w:rFonts w:ascii="仿宋" w:eastAsia="仿宋" w:hAnsi="仿宋" w:cs="仿宋_GB2312"/>
          <w:sz w:val="28"/>
          <w:szCs w:val="28"/>
        </w:rPr>
      </w:pPr>
    </w:p>
    <w:p w:rsidR="009B256F" w:rsidRPr="00316F0B" w:rsidRDefault="00BF61AD">
      <w:pPr>
        <w:wordWrap w:val="0"/>
        <w:spacing w:line="340" w:lineRule="exact"/>
        <w:jc w:val="right"/>
        <w:rPr>
          <w:rFonts w:ascii="仿宋" w:eastAsia="仿宋" w:hAnsi="仿宋" w:cs="仿宋_GB2312"/>
          <w:sz w:val="28"/>
          <w:szCs w:val="28"/>
        </w:rPr>
      </w:pPr>
      <w:r w:rsidRPr="00316F0B">
        <w:rPr>
          <w:rFonts w:ascii="仿宋" w:eastAsia="仿宋" w:hAnsi="仿宋" w:cs="仿宋_GB2312" w:hint="eastAsia"/>
          <w:sz w:val="28"/>
          <w:szCs w:val="28"/>
        </w:rPr>
        <w:t xml:space="preserve">        年   月   日    </w:t>
      </w:r>
    </w:p>
    <w:p w:rsidR="009B256F" w:rsidRPr="00316F0B" w:rsidRDefault="009B256F">
      <w:pPr>
        <w:rPr>
          <w:rFonts w:ascii="仿宋" w:eastAsia="仿宋" w:hAnsi="仿宋"/>
        </w:rPr>
      </w:pPr>
    </w:p>
    <w:tbl>
      <w:tblPr>
        <w:tblW w:w="10125" w:type="dxa"/>
        <w:jc w:val="center"/>
        <w:tblLayout w:type="fixed"/>
        <w:tblLook w:val="04A0"/>
      </w:tblPr>
      <w:tblGrid>
        <w:gridCol w:w="10125"/>
      </w:tblGrid>
      <w:tr w:rsidR="009B256F" w:rsidRPr="00316F0B">
        <w:trPr>
          <w:trHeight w:val="765"/>
          <w:jc w:val="center"/>
        </w:trPr>
        <w:tc>
          <w:tcPr>
            <w:tcW w:w="10125" w:type="dxa"/>
            <w:tcBorders>
              <w:top w:val="nil"/>
              <w:left w:val="nil"/>
              <w:bottom w:val="nil"/>
              <w:right w:val="nil"/>
            </w:tcBorders>
            <w:shd w:val="clear" w:color="auto" w:fill="auto"/>
            <w:vAlign w:val="center"/>
          </w:tcPr>
          <w:p w:rsidR="009B256F" w:rsidRPr="00316F0B" w:rsidRDefault="00BF61AD">
            <w:pPr>
              <w:widowControl/>
              <w:ind w:firstLineChars="196" w:firstLine="472"/>
              <w:jc w:val="left"/>
              <w:rPr>
                <w:rFonts w:ascii="仿宋" w:eastAsia="仿宋" w:hAnsi="仿宋" w:cs="宋体"/>
                <w:b/>
                <w:bCs/>
                <w:kern w:val="0"/>
                <w:sz w:val="24"/>
              </w:rPr>
            </w:pPr>
            <w:r w:rsidRPr="00316F0B">
              <w:rPr>
                <w:rFonts w:ascii="仿宋" w:eastAsia="仿宋" w:hAnsi="仿宋" w:cs="宋体" w:hint="eastAsia"/>
                <w:b/>
                <w:bCs/>
                <w:kern w:val="0"/>
                <w:sz w:val="24"/>
              </w:rPr>
              <w:t>注：供应商认为有利害关系和需要回避的人员，应提供相关证明材料，与本声明书一同提交。由丽水学院后勤管理处负责询问核查。</w:t>
            </w:r>
          </w:p>
        </w:tc>
      </w:tr>
      <w:bookmarkEnd w:id="10"/>
      <w:bookmarkEnd w:id="11"/>
      <w:bookmarkEnd w:id="12"/>
      <w:bookmarkEnd w:id="13"/>
    </w:tbl>
    <w:p w:rsidR="009B256F" w:rsidRPr="00316F0B" w:rsidRDefault="009B256F">
      <w:pPr>
        <w:rPr>
          <w:rFonts w:ascii="仿宋" w:eastAsia="仿宋" w:hAnsi="仿宋"/>
        </w:rPr>
      </w:pPr>
    </w:p>
    <w:sectPr w:rsidR="009B256F" w:rsidRPr="00316F0B" w:rsidSect="009B25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143" w:rsidRDefault="007F1143" w:rsidP="009B256F">
      <w:r>
        <w:separator/>
      </w:r>
    </w:p>
  </w:endnote>
  <w:endnote w:type="continuationSeparator" w:id="1">
    <w:p w:rsidR="007F1143" w:rsidRDefault="007F1143" w:rsidP="009B256F">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6F" w:rsidRDefault="00AA27BD">
    <w:pPr>
      <w:pBdr>
        <w:top w:val="single" w:sz="4" w:space="1" w:color="auto"/>
      </w:pBdr>
      <w:jc w:val="center"/>
    </w:pPr>
    <w:r>
      <w:rPr>
        <w:rFonts w:ascii="仿宋_GB2312" w:eastAsia="仿宋_GB2312" w:hint="eastAsia"/>
        <w:sz w:val="24"/>
        <w:szCs w:val="24"/>
      </w:rPr>
      <w:fldChar w:fldCharType="begin"/>
    </w:r>
    <w:r w:rsidR="00BF61AD">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sidR="00BF61AD">
      <w:rPr>
        <w:rFonts w:ascii="仿宋_GB2312" w:eastAsia="仿宋_GB2312"/>
        <w:sz w:val="24"/>
        <w:szCs w:val="24"/>
        <w:lang w:val="zh-CN"/>
      </w:rPr>
      <w:t>2</w:t>
    </w:r>
    <w:r>
      <w:rPr>
        <w:rFonts w:ascii="仿宋_GB2312" w:eastAsia="仿宋_GB2312" w:hint="eastAsia"/>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6F" w:rsidRDefault="009B256F">
    <w:pP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6F" w:rsidRDefault="009B256F">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143" w:rsidRDefault="007F1143" w:rsidP="009B256F">
      <w:r>
        <w:separator/>
      </w:r>
    </w:p>
  </w:footnote>
  <w:footnote w:type="continuationSeparator" w:id="1">
    <w:p w:rsidR="007F1143" w:rsidRDefault="007F1143" w:rsidP="009B25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6F" w:rsidRDefault="00BF61AD">
    <w:pPr>
      <w:pStyle w:val="a5"/>
      <w:ind w:right="-4"/>
      <w:jc w:val="left"/>
      <w:rPr>
        <w:rFonts w:ascii="仿宋_GB2312" w:eastAsia="仿宋_GB2312" w:hAnsi="宋体"/>
        <w:sz w:val="24"/>
        <w:szCs w:val="24"/>
      </w:rPr>
    </w:pPr>
    <w:r>
      <w:rPr>
        <w:rFonts w:ascii="仿宋_GB2312" w:eastAsia="仿宋_GB2312" w:hAnsi="宋体"/>
        <w:sz w:val="24"/>
        <w:szCs w:val="24"/>
      </w:rPr>
      <w:t>丽水学院后勤管理处</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6F" w:rsidRDefault="009B256F">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56F" w:rsidRDefault="00AA27BD">
    <w:pPr>
      <w:pStyle w:val="a5"/>
      <w:tabs>
        <w:tab w:val="clear" w:pos="8306"/>
        <w:tab w:val="right" w:pos="9070"/>
      </w:tabs>
      <w:ind w:right="-4"/>
      <w:jc w:val="left"/>
      <w:rPr>
        <w:rFonts w:ascii="仿宋_GB2312" w:eastAsia="仿宋_GB2312" w:hAnsi="宋体"/>
        <w:sz w:val="24"/>
        <w:szCs w:val="24"/>
      </w:rPr>
    </w:pPr>
    <w:r w:rsidRPr="00AA27BD">
      <w:rPr>
        <w:sz w:val="24"/>
      </w:rPr>
      <w:pict>
        <v:shapetype id="_x0000_t202" coordsize="21600,21600" o:spt="202" path="m,l,21600r21600,l21600,xe">
          <v:stroke joinstyle="miter"/>
          <v:path gradientshapeok="t" o:connecttype="rect"/>
        </v:shapetype>
        <v:shape id="文本框 7" o:spid="_x0000_s2049" type="#_x0000_t202" style="position:absolute;margin-left:520pt;margin-top:0;width:2in;height:2in;z-index:251659264;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sOWr25wEAAMcD&#10;AAAOAAAAAAAAAAEAIAAAAB4BAABkcnMvZTJvRG9jLnhtbFBLBQYAAAAABgAGAFkBAAB3BQAAAAA=&#10;" filled="f" stroked="f">
          <v:textbox style="mso-fit-shape-to-text:t" inset="0,0,0,0">
            <w:txbxContent>
              <w:p w:rsidR="009B256F" w:rsidRDefault="00AA27BD">
                <w:pPr>
                  <w:pStyle w:val="a5"/>
                </w:pPr>
                <w:r>
                  <w:fldChar w:fldCharType="begin"/>
                </w:r>
                <w:r w:rsidR="00BF61AD">
                  <w:instrText xml:space="preserve"> PAGE  \* MERGEFORMAT </w:instrText>
                </w:r>
                <w:r>
                  <w:fldChar w:fldCharType="separate"/>
                </w:r>
                <w:r w:rsidR="00A635D8">
                  <w:rPr>
                    <w:noProof/>
                  </w:rPr>
                  <w:t>1</w:t>
                </w:r>
                <w:r>
                  <w:fldChar w:fldCharType="end"/>
                </w:r>
              </w:p>
            </w:txbxContent>
          </v:textbox>
          <w10:wrap anchorx="margin"/>
        </v:shape>
      </w:pict>
    </w:r>
    <w:r w:rsidR="00BF61AD">
      <w:rPr>
        <w:rFonts w:ascii="仿宋_GB2312" w:eastAsia="仿宋_GB2312" w:hAnsi="宋体"/>
        <w:sz w:val="24"/>
        <w:szCs w:val="24"/>
      </w:rPr>
      <w:t>丽水学院后勤管理处</w:t>
    </w:r>
    <w:r w:rsidR="00BF61AD">
      <w:rPr>
        <w:rFonts w:ascii="仿宋_GB2312" w:eastAsia="仿宋_GB2312" w:hAnsi="宋体" w:hint="eastAsia"/>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7BF49"/>
    <w:multiLevelType w:val="singleLevel"/>
    <w:tmpl w:val="9237BF49"/>
    <w:lvl w:ilvl="0">
      <w:start w:val="3"/>
      <w:numFmt w:val="chineseCounting"/>
      <w:suff w:val="nothing"/>
      <w:lvlText w:val="%1、"/>
      <w:lvlJc w:val="left"/>
      <w:pPr>
        <w:ind w:left="-60"/>
      </w:pPr>
      <w:rPr>
        <w:rFonts w:ascii="仿宋" w:eastAsia="仿宋" w:hAnsi="仿宋" w:cs="仿宋" w:hint="eastAsia"/>
        <w:b/>
        <w:bC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E5M2JkMWY1NzA3NmE3ZjNiZmJhODlmOWQyNTIzYzkifQ=="/>
  </w:docVars>
  <w:rsids>
    <w:rsidRoot w:val="00CA712D"/>
    <w:rsid w:val="0001484A"/>
    <w:rsid w:val="0003145A"/>
    <w:rsid w:val="00033CFB"/>
    <w:rsid w:val="000574B0"/>
    <w:rsid w:val="000A6AF3"/>
    <w:rsid w:val="000E2D39"/>
    <w:rsid w:val="00116AFC"/>
    <w:rsid w:val="001530FC"/>
    <w:rsid w:val="00194C8B"/>
    <w:rsid w:val="00195A7E"/>
    <w:rsid w:val="001C2617"/>
    <w:rsid w:val="001C6138"/>
    <w:rsid w:val="001F3307"/>
    <w:rsid w:val="00214F9F"/>
    <w:rsid w:val="002A520D"/>
    <w:rsid w:val="002C462D"/>
    <w:rsid w:val="002F33FB"/>
    <w:rsid w:val="0031211A"/>
    <w:rsid w:val="003148FD"/>
    <w:rsid w:val="00316F0B"/>
    <w:rsid w:val="00325FCB"/>
    <w:rsid w:val="00355B3E"/>
    <w:rsid w:val="00383097"/>
    <w:rsid w:val="003967BA"/>
    <w:rsid w:val="003B324C"/>
    <w:rsid w:val="003B57AA"/>
    <w:rsid w:val="003D615F"/>
    <w:rsid w:val="003E4B3E"/>
    <w:rsid w:val="003E6307"/>
    <w:rsid w:val="003E7C2B"/>
    <w:rsid w:val="003F00E8"/>
    <w:rsid w:val="00430BD4"/>
    <w:rsid w:val="00437866"/>
    <w:rsid w:val="00453729"/>
    <w:rsid w:val="00462E0A"/>
    <w:rsid w:val="00466A70"/>
    <w:rsid w:val="00496B71"/>
    <w:rsid w:val="00496D9F"/>
    <w:rsid w:val="004A2807"/>
    <w:rsid w:val="004C3567"/>
    <w:rsid w:val="004E0125"/>
    <w:rsid w:val="004E7BA7"/>
    <w:rsid w:val="0051126A"/>
    <w:rsid w:val="005167D3"/>
    <w:rsid w:val="00520208"/>
    <w:rsid w:val="00521D37"/>
    <w:rsid w:val="005358FC"/>
    <w:rsid w:val="00547E4E"/>
    <w:rsid w:val="005531E5"/>
    <w:rsid w:val="0055416B"/>
    <w:rsid w:val="00577E2C"/>
    <w:rsid w:val="00582592"/>
    <w:rsid w:val="00593E7C"/>
    <w:rsid w:val="005C08A0"/>
    <w:rsid w:val="005E2AE1"/>
    <w:rsid w:val="005F4209"/>
    <w:rsid w:val="00617B20"/>
    <w:rsid w:val="0065692B"/>
    <w:rsid w:val="00686810"/>
    <w:rsid w:val="006C0B54"/>
    <w:rsid w:val="006D2E14"/>
    <w:rsid w:val="006D551A"/>
    <w:rsid w:val="006E5279"/>
    <w:rsid w:val="0073172F"/>
    <w:rsid w:val="00742892"/>
    <w:rsid w:val="007515FF"/>
    <w:rsid w:val="00760A6F"/>
    <w:rsid w:val="00774E9E"/>
    <w:rsid w:val="0078640F"/>
    <w:rsid w:val="00787BD1"/>
    <w:rsid w:val="00792944"/>
    <w:rsid w:val="007E1884"/>
    <w:rsid w:val="007E1F3D"/>
    <w:rsid w:val="007E6388"/>
    <w:rsid w:val="007F1143"/>
    <w:rsid w:val="007F2D9C"/>
    <w:rsid w:val="008323CE"/>
    <w:rsid w:val="008409A5"/>
    <w:rsid w:val="008542E9"/>
    <w:rsid w:val="00861859"/>
    <w:rsid w:val="00885499"/>
    <w:rsid w:val="00890222"/>
    <w:rsid w:val="00893A01"/>
    <w:rsid w:val="008A6E92"/>
    <w:rsid w:val="008D0D54"/>
    <w:rsid w:val="008D0DA9"/>
    <w:rsid w:val="008E1B3F"/>
    <w:rsid w:val="008E7BF3"/>
    <w:rsid w:val="009077A1"/>
    <w:rsid w:val="00976889"/>
    <w:rsid w:val="00983AF0"/>
    <w:rsid w:val="009B256F"/>
    <w:rsid w:val="009D7F3F"/>
    <w:rsid w:val="009E726E"/>
    <w:rsid w:val="00A01435"/>
    <w:rsid w:val="00A32578"/>
    <w:rsid w:val="00A635D8"/>
    <w:rsid w:val="00A9458B"/>
    <w:rsid w:val="00A976B2"/>
    <w:rsid w:val="00AA0F94"/>
    <w:rsid w:val="00AA27BD"/>
    <w:rsid w:val="00AA28C9"/>
    <w:rsid w:val="00AC3DAA"/>
    <w:rsid w:val="00B122C7"/>
    <w:rsid w:val="00B51DF7"/>
    <w:rsid w:val="00B813B1"/>
    <w:rsid w:val="00BC2C39"/>
    <w:rsid w:val="00BF61AD"/>
    <w:rsid w:val="00C1664A"/>
    <w:rsid w:val="00C25E67"/>
    <w:rsid w:val="00C43421"/>
    <w:rsid w:val="00C54289"/>
    <w:rsid w:val="00C80137"/>
    <w:rsid w:val="00CA712D"/>
    <w:rsid w:val="00D22E4D"/>
    <w:rsid w:val="00D36F1B"/>
    <w:rsid w:val="00D44479"/>
    <w:rsid w:val="00D91BC2"/>
    <w:rsid w:val="00D97313"/>
    <w:rsid w:val="00DA3179"/>
    <w:rsid w:val="00DA5A83"/>
    <w:rsid w:val="00DC28D4"/>
    <w:rsid w:val="00DC62E4"/>
    <w:rsid w:val="00DE7B1B"/>
    <w:rsid w:val="00DF19E3"/>
    <w:rsid w:val="00DF1A25"/>
    <w:rsid w:val="00E07D3D"/>
    <w:rsid w:val="00E244C9"/>
    <w:rsid w:val="00E25243"/>
    <w:rsid w:val="00E62322"/>
    <w:rsid w:val="00E72F8B"/>
    <w:rsid w:val="00E73BA2"/>
    <w:rsid w:val="00E94232"/>
    <w:rsid w:val="00EA06C3"/>
    <w:rsid w:val="00EF0493"/>
    <w:rsid w:val="00F13341"/>
    <w:rsid w:val="00F274C5"/>
    <w:rsid w:val="00F31B06"/>
    <w:rsid w:val="00F70FCF"/>
    <w:rsid w:val="00FA004E"/>
    <w:rsid w:val="00FC2B2B"/>
    <w:rsid w:val="00FF6980"/>
    <w:rsid w:val="2543130C"/>
    <w:rsid w:val="42F0572F"/>
    <w:rsid w:val="4A550174"/>
    <w:rsid w:val="676A4720"/>
    <w:rsid w:val="6B4D04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qFormat="1"/>
    <w:lsdException w:name="caption" w:uiPriority="35" w:qFormat="1"/>
    <w:lsdException w:name="Title" w:semiHidden="0" w:uiPriority="0" w:unhideWhenUsed="0" w:qFormat="1"/>
    <w:lsdException w:name="Default Paragraph Font" w:uiPriority="1"/>
    <w:lsdException w:name="Body Text" w:semiHidden="0" w:uiPriority="0" w:qFormat="1"/>
    <w:lsdException w:name="Subtitle" w:semiHidden="0" w:uiPriority="11" w:unhideWhenUsed="0" w:qFormat="1"/>
    <w:lsdException w:name="Body Text First Indent" w:semiHidden="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B256F"/>
    <w:pPr>
      <w:widowControl w:val="0"/>
      <w:jc w:val="both"/>
    </w:pPr>
    <w:rPr>
      <w:rFonts w:ascii="Calibri" w:eastAsia="宋体" w:hAnsi="Calibri" w:cs="Times New Roman"/>
      <w:kern w:val="2"/>
      <w:sz w:val="21"/>
      <w:szCs w:val="22"/>
    </w:rPr>
  </w:style>
  <w:style w:type="paragraph" w:styleId="2">
    <w:name w:val="heading 2"/>
    <w:basedOn w:val="a"/>
    <w:next w:val="a"/>
    <w:link w:val="2Char"/>
    <w:qFormat/>
    <w:rsid w:val="009B256F"/>
    <w:pPr>
      <w:keepNext/>
      <w:adjustRightInd w:val="0"/>
      <w:snapToGrid w:val="0"/>
      <w:spacing w:before="120" w:after="120" w:line="360" w:lineRule="auto"/>
      <w:jc w:val="center"/>
      <w:textAlignment w:val="baseline"/>
      <w:outlineLvl w:val="1"/>
    </w:pPr>
    <w:rPr>
      <w:rFonts w:ascii="仿宋_GB2312" w:eastAsia="仿宋_GB2312"/>
      <w:b/>
      <w:kern w:val="0"/>
      <w:sz w:val="36"/>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qFormat/>
    <w:rsid w:val="009B256F"/>
    <w:pPr>
      <w:spacing w:after="120"/>
    </w:pPr>
  </w:style>
  <w:style w:type="paragraph" w:styleId="a4">
    <w:name w:val="footer"/>
    <w:basedOn w:val="a"/>
    <w:link w:val="Char0"/>
    <w:uiPriority w:val="99"/>
    <w:unhideWhenUsed/>
    <w:qFormat/>
    <w:rsid w:val="009B256F"/>
    <w:pPr>
      <w:tabs>
        <w:tab w:val="center" w:pos="4153"/>
        <w:tab w:val="right" w:pos="8306"/>
      </w:tabs>
      <w:snapToGrid w:val="0"/>
      <w:jc w:val="left"/>
    </w:pPr>
    <w:rPr>
      <w:sz w:val="18"/>
      <w:szCs w:val="18"/>
    </w:rPr>
  </w:style>
  <w:style w:type="paragraph" w:styleId="a5">
    <w:name w:val="header"/>
    <w:basedOn w:val="a"/>
    <w:link w:val="Char1"/>
    <w:qFormat/>
    <w:rsid w:val="009B256F"/>
    <w:pPr>
      <w:pBdr>
        <w:bottom w:val="single" w:sz="6" w:space="1" w:color="auto"/>
      </w:pBdr>
      <w:tabs>
        <w:tab w:val="center" w:pos="4153"/>
        <w:tab w:val="right" w:pos="8306"/>
      </w:tabs>
      <w:adjustRightInd w:val="0"/>
      <w:spacing w:line="240" w:lineRule="atLeast"/>
      <w:jc w:val="center"/>
    </w:pPr>
    <w:rPr>
      <w:rFonts w:asciiTheme="minorHAnsi" w:eastAsiaTheme="minorEastAsia" w:hAnsiTheme="minorHAnsi" w:cstheme="minorBidi"/>
      <w:sz w:val="18"/>
    </w:rPr>
  </w:style>
  <w:style w:type="paragraph" w:styleId="1">
    <w:name w:val="toc 1"/>
    <w:basedOn w:val="a"/>
    <w:next w:val="a"/>
    <w:uiPriority w:val="39"/>
    <w:qFormat/>
    <w:rsid w:val="009B256F"/>
    <w:pPr>
      <w:tabs>
        <w:tab w:val="right" w:leader="dot" w:pos="9060"/>
      </w:tabs>
      <w:spacing w:before="40" w:after="40"/>
      <w:jc w:val="left"/>
    </w:pPr>
    <w:rPr>
      <w:rFonts w:eastAsia="仿宋_GB2312"/>
      <w:b/>
      <w:bCs/>
      <w:caps/>
      <w:sz w:val="20"/>
      <w:szCs w:val="20"/>
    </w:rPr>
  </w:style>
  <w:style w:type="paragraph" w:styleId="a6">
    <w:name w:val="Title"/>
    <w:basedOn w:val="a"/>
    <w:link w:val="Char2"/>
    <w:qFormat/>
    <w:rsid w:val="009B256F"/>
    <w:pPr>
      <w:spacing w:before="240" w:after="60"/>
      <w:jc w:val="center"/>
      <w:outlineLvl w:val="0"/>
    </w:pPr>
    <w:rPr>
      <w:rFonts w:ascii="Arial" w:hAnsi="Arial" w:cs="Arial"/>
      <w:b/>
      <w:bCs/>
      <w:sz w:val="32"/>
      <w:szCs w:val="32"/>
    </w:rPr>
  </w:style>
  <w:style w:type="paragraph" w:styleId="a7">
    <w:name w:val="Body Text First Indent"/>
    <w:basedOn w:val="a0"/>
    <w:link w:val="Char3"/>
    <w:uiPriority w:val="99"/>
    <w:unhideWhenUsed/>
    <w:qFormat/>
    <w:rsid w:val="009B256F"/>
    <w:pPr>
      <w:ind w:firstLineChars="100" w:firstLine="420"/>
    </w:pPr>
    <w:rPr>
      <w:rFonts w:ascii="Times New Roman" w:eastAsia="仿宋_GB2312" w:hAnsi="Times New Roman"/>
      <w:sz w:val="32"/>
      <w:szCs w:val="24"/>
    </w:rPr>
  </w:style>
  <w:style w:type="table" w:styleId="a8">
    <w:name w:val="Table Grid"/>
    <w:basedOn w:val="a2"/>
    <w:uiPriority w:val="59"/>
    <w:qFormat/>
    <w:rsid w:val="009B256F"/>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sid w:val="009B256F"/>
    <w:rPr>
      <w:color w:val="0000FF"/>
      <w:u w:val="single"/>
    </w:rPr>
  </w:style>
  <w:style w:type="character" w:customStyle="1" w:styleId="2Char">
    <w:name w:val="标题 2 Char"/>
    <w:basedOn w:val="a1"/>
    <w:link w:val="2"/>
    <w:uiPriority w:val="9"/>
    <w:qFormat/>
    <w:rsid w:val="009B256F"/>
    <w:rPr>
      <w:rFonts w:ascii="仿宋_GB2312" w:eastAsia="仿宋_GB2312" w:hAnsi="Calibri" w:cs="Times New Roman"/>
      <w:b/>
      <w:kern w:val="0"/>
      <w:sz w:val="36"/>
      <w:szCs w:val="20"/>
    </w:rPr>
  </w:style>
  <w:style w:type="character" w:customStyle="1" w:styleId="Char4">
    <w:name w:val="页眉 Char"/>
    <w:link w:val="a5"/>
    <w:qFormat/>
    <w:rsid w:val="009B256F"/>
    <w:rPr>
      <w:sz w:val="18"/>
    </w:rPr>
  </w:style>
  <w:style w:type="character" w:customStyle="1" w:styleId="Char1">
    <w:name w:val="页眉 Char1"/>
    <w:basedOn w:val="a1"/>
    <w:link w:val="a5"/>
    <w:uiPriority w:val="99"/>
    <w:semiHidden/>
    <w:qFormat/>
    <w:rsid w:val="009B256F"/>
    <w:rPr>
      <w:rFonts w:ascii="Calibri" w:eastAsia="宋体" w:hAnsi="Calibri" w:cs="Times New Roman"/>
      <w:sz w:val="18"/>
      <w:szCs w:val="18"/>
    </w:rPr>
  </w:style>
  <w:style w:type="character" w:customStyle="1" w:styleId="Char">
    <w:name w:val="正文文本 Char"/>
    <w:basedOn w:val="a1"/>
    <w:link w:val="a0"/>
    <w:qFormat/>
    <w:rsid w:val="009B256F"/>
    <w:rPr>
      <w:rFonts w:ascii="Calibri" w:eastAsia="宋体" w:hAnsi="Calibri" w:cs="Times New Roman"/>
    </w:rPr>
  </w:style>
  <w:style w:type="character" w:customStyle="1" w:styleId="Char0">
    <w:name w:val="页脚 Char"/>
    <w:basedOn w:val="a1"/>
    <w:link w:val="a4"/>
    <w:uiPriority w:val="99"/>
    <w:qFormat/>
    <w:rsid w:val="009B256F"/>
    <w:rPr>
      <w:rFonts w:ascii="Calibri" w:eastAsia="宋体" w:hAnsi="Calibri" w:cs="Times New Roman"/>
      <w:sz w:val="18"/>
      <w:szCs w:val="18"/>
    </w:rPr>
  </w:style>
  <w:style w:type="character" w:customStyle="1" w:styleId="Char140">
    <w:name w:val="纯文本 Char1_4_0"/>
    <w:link w:val="40"/>
    <w:qFormat/>
    <w:rsid w:val="009B256F"/>
    <w:rPr>
      <w:rFonts w:ascii="宋体" w:hAnsi="Courier New"/>
    </w:rPr>
  </w:style>
  <w:style w:type="paragraph" w:customStyle="1" w:styleId="40">
    <w:name w:val="纯文本_4_0"/>
    <w:basedOn w:val="a"/>
    <w:link w:val="Char140"/>
    <w:qFormat/>
    <w:rsid w:val="009B256F"/>
    <w:rPr>
      <w:rFonts w:ascii="宋体" w:eastAsiaTheme="minorEastAsia" w:hAnsi="Courier New" w:cstheme="minorBidi"/>
    </w:rPr>
  </w:style>
  <w:style w:type="character" w:customStyle="1" w:styleId="Char2">
    <w:name w:val="标题 Char"/>
    <w:basedOn w:val="a1"/>
    <w:link w:val="a6"/>
    <w:qFormat/>
    <w:rsid w:val="009B256F"/>
    <w:rPr>
      <w:rFonts w:ascii="Arial" w:eastAsia="宋体" w:hAnsi="Arial" w:cs="Arial"/>
      <w:b/>
      <w:bCs/>
      <w:sz w:val="32"/>
      <w:szCs w:val="32"/>
    </w:rPr>
  </w:style>
  <w:style w:type="paragraph" w:customStyle="1" w:styleId="10">
    <w:name w:val="正文_1_0"/>
    <w:qFormat/>
    <w:rsid w:val="009B256F"/>
    <w:pPr>
      <w:widowControl w:val="0"/>
      <w:jc w:val="both"/>
    </w:pPr>
    <w:rPr>
      <w:rFonts w:ascii="Times New Roman" w:eastAsia="宋体" w:hAnsi="Times New Roman" w:cs="Times New Roman"/>
      <w:kern w:val="2"/>
      <w:sz w:val="21"/>
      <w:szCs w:val="24"/>
    </w:rPr>
  </w:style>
  <w:style w:type="character" w:customStyle="1" w:styleId="Char3">
    <w:name w:val="正文首行缩进 Char"/>
    <w:basedOn w:val="Char"/>
    <w:link w:val="a7"/>
    <w:uiPriority w:val="99"/>
    <w:qFormat/>
    <w:rsid w:val="009B256F"/>
    <w:rPr>
      <w:rFonts w:ascii="Times New Roman" w:eastAsia="仿宋_GB2312" w:hAnsi="Times New Roman"/>
      <w:sz w:val="32"/>
      <w:szCs w:val="24"/>
    </w:rPr>
  </w:style>
  <w:style w:type="character" w:customStyle="1" w:styleId="NormalCharacter">
    <w:name w:val="NormalCharacter"/>
    <w:qFormat/>
    <w:rsid w:val="009B256F"/>
  </w:style>
  <w:style w:type="paragraph" w:customStyle="1" w:styleId="UserStyle226">
    <w:name w:val="UserStyle_226"/>
    <w:basedOn w:val="a"/>
    <w:qFormat/>
    <w:rsid w:val="009B256F"/>
    <w:pPr>
      <w:widowControl/>
      <w:spacing w:line="410" w:lineRule="auto"/>
      <w:ind w:firstLine="400"/>
      <w:textAlignment w:val="baseline"/>
    </w:pPr>
    <w:rPr>
      <w:rFonts w:ascii="宋体" w:hAnsi="宋体" w:cstheme="minorBidi"/>
      <w:sz w:val="20"/>
      <w:szCs w:val="20"/>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su.edu.cn/main.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16</Pages>
  <Words>944</Words>
  <Characters>5384</Characters>
  <Application>Microsoft Office Word</Application>
  <DocSecurity>0</DocSecurity>
  <Lines>44</Lines>
  <Paragraphs>12</Paragraphs>
  <ScaleCrop>false</ScaleCrop>
  <Company>HP</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166</cp:revision>
  <dcterms:created xsi:type="dcterms:W3CDTF">2023-05-11T03:37:00Z</dcterms:created>
  <dcterms:modified xsi:type="dcterms:W3CDTF">2023-05-18T09:39:00Z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365B6C6BE75D4DFFB5AB90106F7E657E_12</vt:lpwstr>
  </property>
</Properties>
</file>