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  <w:t>测试时间安排表</w:t>
      </w:r>
    </w:p>
    <w:bookmarkEnd w:id="0"/>
    <w:tbl>
      <w:tblPr>
        <w:tblStyle w:val="2"/>
        <w:tblW w:w="8304" w:type="dxa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352"/>
        <w:gridCol w:w="2076"/>
        <w:gridCol w:w="2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学院名称：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室内测试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8：30-11：00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9：30-10：30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10：30-11：30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测试报名班级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室内测试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14：00-15：00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15：00-16：00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16：00-17：00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测试报名班级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室内测试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18：00-19：00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19：00-20：00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测试报名班级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室外测试</w:t>
            </w:r>
          </w:p>
        </w:tc>
        <w:tc>
          <w:tcPr>
            <w:tcW w:w="6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14：00-17：00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测试报名班级</w:t>
            </w:r>
          </w:p>
        </w:tc>
        <w:tc>
          <w:tcPr>
            <w:tcW w:w="6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  <w:t>说明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：室内测试每时间段人数控制在80人（3个班级以内）；室外测试检录截止时间为15：30；表格不够可追加行。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B8FDD6B-0F0B-4ADC-A27C-F4603F580C6C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37E21FC-58D8-4572-82B4-1061A2D3BD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13078E6-D6ED-4991-B41E-D9B3E9D1984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NmVlYWM3NmEzMTY1Y2NhNzcyMjAwNWI5MmU4ZjEifQ=="/>
  </w:docVars>
  <w:rsids>
    <w:rsidRoot w:val="4F5A3789"/>
    <w:rsid w:val="4F5A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2022-09-29T07:34:00Z</dcterms:created>
  <dc:creator>呢小</dc:creator>
  <cp:lastModifiedBy>呢小</cp:lastModifiedBy>
  <dcterms:modified xsi:type="dcterms:W3CDTF">2022-09-29T08:03:35Z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55B3D4EF38D04B66897D5CBC0C89C14F</vt:lpwstr>
  </property>
</Properties>
</file>