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79" w:rsidRPr="00A65A52" w:rsidRDefault="00A44079" w:rsidP="00A44079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A65A52">
        <w:rPr>
          <w:rFonts w:ascii="宋体" w:hAnsi="宋体" w:hint="eastAsia"/>
          <w:b/>
          <w:sz w:val="28"/>
          <w:szCs w:val="28"/>
        </w:rPr>
        <w:t>竞赛评分标准</w:t>
      </w:r>
    </w:p>
    <w:p w:rsidR="00A44079" w:rsidRDefault="00A44079" w:rsidP="00A44079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（一）模拟上课（85分）</w:t>
      </w:r>
    </w:p>
    <w:p w:rsidR="00A44079" w:rsidRDefault="00A44079" w:rsidP="00A44079">
      <w:pPr>
        <w:tabs>
          <w:tab w:val="left" w:pos="720"/>
          <w:tab w:val="left" w:pos="900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1.要求：根据准备的教学设计方案和课件进行模拟上课（板书在模拟上课中呈现），总时间不超过10分钟。</w:t>
      </w:r>
    </w:p>
    <w:p w:rsidR="00A44079" w:rsidRDefault="00A44079" w:rsidP="00A44079">
      <w:pPr>
        <w:tabs>
          <w:tab w:val="left" w:pos="720"/>
          <w:tab w:val="left" w:pos="900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2.评价标准：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8"/>
        <w:gridCol w:w="6038"/>
        <w:gridCol w:w="818"/>
      </w:tblGrid>
      <w:tr w:rsidR="00A44079" w:rsidTr="006C785D">
        <w:trPr>
          <w:cantSplit/>
          <w:trHeight w:val="52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 价 标 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</w:tr>
      <w:tr w:rsidR="006C785D" w:rsidTr="006C785D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模拟</w:t>
            </w:r>
          </w:p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</w:t>
            </w:r>
          </w:p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目标设置明确，符合</w:t>
            </w:r>
            <w:proofErr w:type="gramStart"/>
            <w:r>
              <w:rPr>
                <w:rFonts w:ascii="宋体" w:hAnsi="宋体" w:hint="eastAsia"/>
                <w:szCs w:val="21"/>
              </w:rPr>
              <w:t>课标要求</w:t>
            </w:r>
            <w:proofErr w:type="gramEnd"/>
            <w:r>
              <w:rPr>
                <w:rFonts w:ascii="宋体" w:hAnsi="宋体" w:hint="eastAsia"/>
                <w:szCs w:val="21"/>
              </w:rPr>
              <w:t>和学生实际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6C785D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教学内容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</w:tr>
      <w:tr w:rsidR="006C785D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教学方法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F77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 </w:t>
            </w:r>
          </w:p>
        </w:tc>
      </w:tr>
      <w:tr w:rsidR="006C785D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教学过程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6C785D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教学素质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教态自然</w:t>
            </w:r>
            <w:proofErr w:type="gramEnd"/>
            <w:r>
              <w:rPr>
                <w:rFonts w:ascii="宋体" w:hAnsi="宋体" w:hint="eastAsia"/>
                <w:szCs w:val="21"/>
              </w:rPr>
              <w:t>亲切、仪表举止得体，注重目光交流，教学语言规范准确、生动简洁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</w:tr>
      <w:tr w:rsidR="006C785D" w:rsidTr="006C785D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教学效果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按时完成教学任务，教学目标达成度高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</w:tr>
      <w:tr w:rsidR="006C785D" w:rsidTr="006C785D">
        <w:trPr>
          <w:cantSplit/>
          <w:trHeight w:val="792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教学创新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6C785D" w:rsidTr="006C785D">
        <w:trPr>
          <w:cantSplit/>
          <w:trHeight w:val="406"/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464A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教具使用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Default="006C785D" w:rsidP="003528D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选择制作美术教具</w:t>
            </w:r>
            <w:r w:rsidR="003528DF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教学中恰当的运用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5D" w:rsidRPr="006C785D" w:rsidRDefault="006C785D" w:rsidP="00464ABA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</w:tr>
      <w:tr w:rsidR="00A44079" w:rsidTr="006C785D">
        <w:trPr>
          <w:cantSplit/>
          <w:trHeight w:val="341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板书</w:t>
            </w:r>
          </w:p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</w:t>
            </w:r>
          </w:p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内容匹配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</w:tr>
      <w:tr w:rsidR="00A44079" w:rsidTr="006C785D">
        <w:trPr>
          <w:cantSplit/>
          <w:trHeight w:val="349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构图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</w:tr>
      <w:tr w:rsidR="00A44079" w:rsidTr="006C785D">
        <w:trPr>
          <w:cantSplit/>
          <w:trHeight w:val="271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书写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</w:tr>
      <w:tr w:rsidR="00A44079" w:rsidTr="006C785D">
        <w:trPr>
          <w:cantSplit/>
          <w:trHeight w:val="271"/>
          <w:jc w:val="center"/>
        </w:trPr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 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85</w:t>
            </w:r>
          </w:p>
        </w:tc>
      </w:tr>
    </w:tbl>
    <w:p w:rsidR="00A44079" w:rsidRDefault="00A44079" w:rsidP="00A44079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（二）现场答辩（15分）</w:t>
      </w:r>
    </w:p>
    <w:p w:rsidR="00A44079" w:rsidRDefault="00A44079" w:rsidP="00A44079">
      <w:pPr>
        <w:tabs>
          <w:tab w:val="left" w:pos="720"/>
          <w:tab w:val="left" w:pos="900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1.要求：根据评委的提问即时作答，时间不超过2分钟。</w:t>
      </w:r>
    </w:p>
    <w:p w:rsidR="00A44079" w:rsidRDefault="00A44079" w:rsidP="00A44079">
      <w:pPr>
        <w:ind w:firstLine="20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2.评价标准：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5"/>
        <w:gridCol w:w="5866"/>
        <w:gridCol w:w="979"/>
      </w:tblGrid>
      <w:tr w:rsidR="00A44079" w:rsidTr="00464ABA">
        <w:trPr>
          <w:cantSplit/>
          <w:trHeight w:val="458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</w:tr>
      <w:tr w:rsidR="00A44079" w:rsidTr="00464ABA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准确性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准确理解问题，回答切中问题的要害与关键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A44079" w:rsidTr="00464ABA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灵活性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回答问题思维灵活，能用理论与事实说明问题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A44079" w:rsidTr="00464ABA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条理性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回答言简意赅，概括性强，条理清晰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A44079" w:rsidTr="00464ABA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流畅性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回答问题语言流畅，语速适中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A44079" w:rsidTr="00464ABA">
        <w:trPr>
          <w:cantSplit/>
          <w:trHeight w:val="271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9" w:rsidRDefault="00A44079" w:rsidP="00464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</w:tr>
    </w:tbl>
    <w:p w:rsidR="00A44079" w:rsidRDefault="00A44079" w:rsidP="00A44079"/>
    <w:p w:rsidR="002176A5" w:rsidRDefault="002176A5"/>
    <w:sectPr w:rsidR="002176A5" w:rsidSect="0021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E9" w:rsidRDefault="001A25E9" w:rsidP="00A44079">
      <w:r>
        <w:separator/>
      </w:r>
    </w:p>
  </w:endnote>
  <w:endnote w:type="continuationSeparator" w:id="0">
    <w:p w:rsidR="001A25E9" w:rsidRDefault="001A25E9" w:rsidP="00A4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E9" w:rsidRDefault="001A25E9" w:rsidP="00A44079">
      <w:r>
        <w:separator/>
      </w:r>
    </w:p>
  </w:footnote>
  <w:footnote w:type="continuationSeparator" w:id="0">
    <w:p w:rsidR="001A25E9" w:rsidRDefault="001A25E9" w:rsidP="00A44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079"/>
    <w:rsid w:val="001A25E9"/>
    <w:rsid w:val="002176A5"/>
    <w:rsid w:val="003528DF"/>
    <w:rsid w:val="004F776C"/>
    <w:rsid w:val="006C785D"/>
    <w:rsid w:val="00A4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0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2019-09-15T01:23:00Z</dcterms:created>
  <dcterms:modified xsi:type="dcterms:W3CDTF">2019-09-15T01:32:00Z</dcterms:modified>
</cp:coreProperties>
</file>