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</w:t>
      </w:r>
    </w:p>
    <w:p>
      <w:pPr>
        <w:jc w:val="center"/>
        <w:rPr>
          <w:b/>
          <w:sz w:val="40"/>
        </w:rPr>
      </w:pPr>
      <w:bookmarkStart w:id="0" w:name="_GoBack"/>
      <w:r>
        <w:rPr>
          <w:rFonts w:hint="eastAsia"/>
          <w:b/>
          <w:sz w:val="40"/>
        </w:rPr>
        <w:t>图书馆研讨室命名征集表</w:t>
      </w:r>
    </w:p>
    <w:bookmarkEnd w:id="0"/>
    <w:p>
      <w:pPr>
        <w:rPr>
          <w:b/>
          <w:sz w:val="24"/>
        </w:rPr>
      </w:pPr>
    </w:p>
    <w:tbl>
      <w:tblPr>
        <w:tblStyle w:val="3"/>
        <w:tblW w:w="8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834"/>
        <w:gridCol w:w="2245"/>
        <w:gridCol w:w="2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highlight w:val="white"/>
              </w:rPr>
            </w:pPr>
            <w:r>
              <w:rPr>
                <w:rFonts w:hint="default" w:ascii="ABCDEE + 仿宋_GB2312" w:hAnsi="ABCDEE + 仿宋_GB2312" w:eastAsia="ABCDEE + 仿宋_GB2312" w:cs="ABCDEE + 仿宋_GB2312"/>
                <w:color w:val="000000"/>
                <w:kern w:val="0"/>
                <w:sz w:val="32"/>
              </w:rPr>
              <w:t>作者姓名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eastAsia="宋体"/>
                <w:b/>
                <w:sz w:val="24"/>
              </w:rPr>
            </w:pPr>
            <w:r>
              <w:rPr>
                <w:rFonts w:hint="default" w:ascii="ABCDEE + 仿宋_GB2312" w:hAnsi="ABCDEE + 仿宋_GB2312" w:eastAsia="ABCDEE + 仿宋_GB2312" w:cs="ABCDEE + 仿宋_GB2312"/>
                <w:color w:val="000000"/>
                <w:kern w:val="0"/>
                <w:sz w:val="32"/>
              </w:rPr>
              <w:t>作者联系方式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ABCDEE+仿宋_GB2312" w:hAnsi="ABCDEE+仿宋_GB2312" w:eastAsia="ABCDEE+仿宋_GB2312" w:cs="ABCDEE+仿宋_GB2312"/>
                <w:color w:val="000000"/>
                <w:kern w:val="0"/>
                <w:sz w:val="32"/>
                <w:highlight w:val="white"/>
              </w:rPr>
            </w:pPr>
            <w:r>
              <w:rPr>
                <w:rFonts w:hint="default" w:ascii="ABCDEE + 仿宋_GB2312" w:hAnsi="ABCDEE + 仿宋_GB2312" w:eastAsia="ABCDEE + 仿宋_GB2312" w:cs="ABCDEE + 仿宋_GB2312"/>
                <w:color w:val="000000"/>
                <w:kern w:val="0"/>
                <w:sz w:val="32"/>
              </w:rPr>
              <w:t>作者单位</w:t>
            </w:r>
          </w:p>
        </w:tc>
        <w:tc>
          <w:tcPr>
            <w:tcW w:w="659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8" w:hRule="atLeast"/>
        </w:trPr>
        <w:tc>
          <w:tcPr>
            <w:tcW w:w="8521" w:type="dxa"/>
            <w:gridSpan w:val="4"/>
            <w:vAlign w:val="top"/>
          </w:tcPr>
          <w:p>
            <w:pPr>
              <w:keepNext w:val="0"/>
              <w:keepLines w:val="0"/>
              <w:widowControl/>
              <w:jc w:val="center"/>
              <w:rPr>
                <w:rFonts w:ascii="Segoe UI" w:hAnsi="Segoe UI" w:eastAsia="宋体" w:cs="Segoe UI"/>
                <w:color w:val="111F2C"/>
                <w:sz w:val="22"/>
              </w:rPr>
            </w:pPr>
            <w:r>
              <w:rPr>
                <w:rFonts w:hint="default" w:ascii="ABCDEE + 仿宋_GB2312" w:hAnsi="ABCDEE + 仿宋_GB2312" w:eastAsia="ABCDEE + 仿宋_GB2312" w:cs="ABCDEE + 仿宋_GB2312"/>
                <w:color w:val="000000"/>
                <w:kern w:val="0"/>
                <w:sz w:val="32"/>
              </w:rPr>
              <w:t>研讨室名字</w:t>
            </w:r>
            <w:r>
              <w:br w:type="textWrapping"/>
            </w:r>
            <w:r>
              <w:rPr>
                <w:rFonts w:hint="default" w:ascii="ABCDEE + 仿宋_GB2312" w:hAnsi="ABCDEE + 仿宋_GB2312" w:eastAsia="ABCDEE + 仿宋_GB2312" w:cs="ABCDEE + 仿宋_GB2312"/>
                <w:color w:val="000000"/>
                <w:kern w:val="0"/>
                <w:sz w:val="32"/>
              </w:rPr>
              <w:t>名字的简要文字说明（包括名字内涵、典故、意义等）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BCDEE+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 + 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BhNDFiZThiMDVkMTI5ZDNkZTk5ZDQwYzZhOWIifQ=="/>
  </w:docVars>
  <w:rsids>
    <w:rsidRoot w:val="5C265958"/>
    <w:rsid w:val="5C26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2022-05-10T01:54:00Z</dcterms:created>
  <dc:creator>呢小</dc:creator>
  <cp:lastModifiedBy>呢小</cp:lastModifiedBy>
  <dcterms:modified xsi:type="dcterms:W3CDTF">2022-05-10T01:54:27Z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87600C208F854C9ABD6F3E85701868EF</vt:lpwstr>
  </property>
</Properties>
</file>