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line="360" w:lineRule="auto"/>
        <w:ind w:firstLine="211" w:firstLineChars="100"/>
        <w:jc w:val="center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>表</w:t>
      </w:r>
      <w:r>
        <w:rPr>
          <w:rFonts w:hint="eastAsia" w:ascii="宋体" w:hAnsi="宋体" w:eastAsia="宋体"/>
          <w:b/>
          <w:sz w:val="21"/>
          <w:szCs w:val="21"/>
        </w:rPr>
        <w:t>一：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中国解剖学会护理解剖学分会</w:t>
      </w: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医</w:t>
      </w:r>
      <w:r>
        <w:rPr>
          <w:rFonts w:hint="eastAsia" w:ascii="宋体" w:hAnsi="宋体" w:eastAsia="宋体"/>
          <w:b/>
          <w:bCs/>
          <w:sz w:val="21"/>
          <w:szCs w:val="21"/>
        </w:rPr>
        <w:t>学生绘画大赛</w:t>
      </w: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参赛</w:t>
      </w:r>
      <w:r>
        <w:rPr>
          <w:rFonts w:hint="eastAsia" w:ascii="宋体" w:hAnsi="宋体" w:eastAsia="宋体"/>
          <w:b/>
          <w:bCs/>
          <w:sz w:val="21"/>
          <w:szCs w:val="21"/>
        </w:rPr>
        <w:t>作品</w:t>
      </w: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信息</w:t>
      </w:r>
      <w:r>
        <w:rPr>
          <w:rFonts w:hint="eastAsia" w:ascii="宋体" w:hAnsi="宋体" w:eastAsia="宋体"/>
          <w:b/>
          <w:bCs/>
          <w:sz w:val="21"/>
          <w:szCs w:val="21"/>
        </w:rPr>
        <w:t>表</w:t>
      </w:r>
    </w:p>
    <w:tbl>
      <w:tblPr>
        <w:tblStyle w:val="2"/>
        <w:tblW w:w="7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853"/>
        <w:gridCol w:w="1734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作品编号</w:t>
            </w:r>
          </w:p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（组委会填）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作品名称</w:t>
            </w:r>
          </w:p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（参赛选手填）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ind w:firstLine="48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作品简介</w:t>
            </w:r>
          </w:p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不超过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字，参赛选手填</w:t>
            </w:r>
          </w:p>
        </w:tc>
        <w:tc>
          <w:tcPr>
            <w:tcW w:w="6237" w:type="dxa"/>
            <w:gridSpan w:val="3"/>
            <w:noWrap w:val="0"/>
            <w:vAlign w:val="top"/>
          </w:tcPr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ind w:firstLine="48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ind w:firstLine="48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ind w:firstLine="48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ind w:firstLine="48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0" w:line="360" w:lineRule="auto"/>
              <w:ind w:firstLine="48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35A9D"/>
    <w:rsid w:val="1CC35A9D"/>
    <w:rsid w:val="1E1A7884"/>
    <w:rsid w:val="2C7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ullets"/>
    <w:qFormat/>
    <w:uiPriority w:val="99"/>
    <w:pPr>
      <w:suppressAutoHyphens/>
      <w:spacing w:before="134"/>
      <w:outlineLvl w:val="0"/>
    </w:pPr>
    <w:rPr>
      <w:rFonts w:ascii="Calibri" w:hAnsi="Calibri" w:eastAsia="宋体" w:cs="Calibri"/>
      <w:color w:val="000000"/>
      <w:sz w:val="56"/>
      <w:szCs w:val="56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2021-04-22T09:24:00Z</dcterms:created>
  <dc:creator>黄阳生</dc:creator>
  <cp:lastModifiedBy>黄阳生</cp:lastModifiedBy>
  <dcterms:modified xsi:type="dcterms:W3CDTF">2021-04-22T09:25:42Z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