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spacing w:line="476" w:lineRule="atLeast"/>
        <w:rPr>
          <w:rFonts w:ascii="仿宋_GB2312" w:eastAsia="仿宋_GB2312"/>
          <w:sz w:val="32"/>
          <w:szCs w:val="32"/>
          <w:u w:val="single"/>
        </w:rPr>
      </w:pPr>
      <w:r>
        <w:rPr>
          <w:rFonts w:hint="eastAsia" w:ascii="仿宋_GB2312" w:eastAsia="仿宋_GB2312"/>
          <w:sz w:val="32"/>
          <w:szCs w:val="32"/>
        </w:rPr>
        <w:t>序号：</w:t>
      </w:r>
      <w:r>
        <w:rPr>
          <w:rFonts w:hint="eastAsia" w:ascii="仿宋_GB2312" w:eastAsia="仿宋_GB2312"/>
          <w:sz w:val="32"/>
          <w:szCs w:val="32"/>
          <w:u w:val="single"/>
        </w:rPr>
        <w:t xml:space="preserve">           </w:t>
      </w:r>
    </w:p>
    <w:p>
      <w:pPr>
        <w:spacing w:line="476" w:lineRule="atLeast"/>
        <w:rPr>
          <w:rFonts w:ascii="仿宋_GB2312" w:eastAsia="仿宋_GB2312"/>
          <w:sz w:val="32"/>
          <w:szCs w:val="32"/>
        </w:rPr>
      </w:pPr>
      <w:r>
        <w:rPr>
          <w:rFonts w:hint="eastAsia" w:ascii="仿宋_GB2312" w:eastAsia="仿宋_GB2312"/>
          <w:sz w:val="32"/>
          <w:szCs w:val="32"/>
        </w:rPr>
        <w:t>编码：</w:t>
      </w:r>
      <w:r>
        <w:rPr>
          <w:rFonts w:hint="eastAsia" w:ascii="仿宋_GB2312" w:eastAsia="仿宋_GB2312"/>
          <w:sz w:val="32"/>
          <w:szCs w:val="32"/>
          <w:u w:val="single"/>
        </w:rPr>
        <w:t xml:space="preserve">           </w:t>
      </w:r>
    </w:p>
    <w:p>
      <w:pPr>
        <w:spacing w:line="464" w:lineRule="atLeast"/>
        <w:jc w:val="center"/>
        <w:rPr>
          <w:rFonts w:ascii="仿宋_GB2312" w:eastAsia="仿宋_GB2312"/>
          <w:sz w:val="32"/>
          <w:szCs w:val="32"/>
        </w:rPr>
      </w:pPr>
    </w:p>
    <w:p>
      <w:pPr>
        <w:spacing w:line="464" w:lineRule="atLeast"/>
        <w:ind w:left="-187" w:leftChars="-85"/>
        <w:jc w:val="center"/>
        <w:rPr>
          <w:rFonts w:hint="eastAsia" w:ascii="方正小标宋简体" w:eastAsia="方正小标宋简体"/>
          <w:b/>
          <w:spacing w:val="14"/>
          <w:sz w:val="44"/>
          <w:szCs w:val="40"/>
        </w:rPr>
      </w:pPr>
      <w:r>
        <w:rPr>
          <w:rFonts w:hint="eastAsia" w:ascii="方正小标宋简体" w:eastAsia="方正小标宋简体"/>
          <w:b/>
          <w:spacing w:val="14"/>
          <w:sz w:val="44"/>
          <w:szCs w:val="40"/>
        </w:rPr>
        <w:t>丽水学院第</w:t>
      </w:r>
      <w:r>
        <w:rPr>
          <w:rFonts w:hint="eastAsia" w:ascii="方正小标宋简体" w:eastAsia="方正小标宋简体"/>
          <w:b/>
          <w:spacing w:val="14"/>
          <w:sz w:val="44"/>
          <w:szCs w:val="40"/>
          <w:lang w:eastAsia="zh-CN"/>
        </w:rPr>
        <w:t>七</w:t>
      </w:r>
      <w:r>
        <w:rPr>
          <w:rFonts w:hint="eastAsia" w:ascii="方正小标宋简体" w:eastAsia="方正小标宋简体"/>
          <w:b/>
          <w:spacing w:val="14"/>
          <w:sz w:val="44"/>
          <w:szCs w:val="40"/>
        </w:rPr>
        <w:t>届“挑战杯”</w:t>
      </w:r>
    </w:p>
    <w:p>
      <w:pPr>
        <w:spacing w:line="464" w:lineRule="atLeast"/>
        <w:ind w:left="-187" w:leftChars="-85"/>
        <w:jc w:val="center"/>
        <w:rPr>
          <w:rFonts w:hint="eastAsia" w:ascii="方正小标宋简体" w:eastAsia="方正小标宋简体"/>
          <w:b/>
          <w:spacing w:val="14"/>
          <w:sz w:val="44"/>
          <w:szCs w:val="40"/>
        </w:rPr>
      </w:pPr>
      <w:r>
        <w:rPr>
          <w:rFonts w:hint="eastAsia" w:ascii="方正小标宋简体" w:eastAsia="方正小标宋简体"/>
          <w:b/>
          <w:spacing w:val="14"/>
          <w:sz w:val="44"/>
          <w:szCs w:val="40"/>
        </w:rPr>
        <w:t>大学生课外学术科技作品竞赛</w:t>
      </w:r>
    </w:p>
    <w:p>
      <w:pPr>
        <w:spacing w:line="464" w:lineRule="atLeast"/>
        <w:ind w:left="-187" w:leftChars="-85"/>
        <w:jc w:val="center"/>
        <w:rPr>
          <w:rFonts w:hint="eastAsia" w:ascii="方正小标宋简体" w:eastAsia="方正小标宋简体"/>
          <w:b/>
          <w:spacing w:val="14"/>
          <w:sz w:val="44"/>
          <w:szCs w:val="40"/>
          <w:lang w:eastAsia="zh-CN"/>
        </w:rPr>
      </w:pPr>
      <w:r>
        <w:rPr>
          <w:rFonts w:hint="eastAsia" w:ascii="方正小标宋简体" w:eastAsia="方正小标宋简体"/>
          <w:b/>
          <w:spacing w:val="14"/>
          <w:sz w:val="44"/>
          <w:szCs w:val="40"/>
          <w:lang w:eastAsia="zh-CN"/>
        </w:rPr>
        <w:t>作品申报书</w:t>
      </w:r>
    </w:p>
    <w:p>
      <w:pPr>
        <w:spacing w:line="487" w:lineRule="atLeast"/>
        <w:rPr>
          <w:rFonts w:ascii="仿宋_GB2312" w:eastAsia="仿宋_GB2312"/>
          <w:sz w:val="32"/>
          <w:szCs w:val="32"/>
        </w:rPr>
      </w:pPr>
    </w:p>
    <w:p>
      <w:pPr>
        <w:spacing w:line="476" w:lineRule="atLeast"/>
        <w:rPr>
          <w:rFonts w:ascii="仿宋_GB2312" w:eastAsia="仿宋_GB2312"/>
          <w:sz w:val="32"/>
          <w:szCs w:val="32"/>
        </w:rPr>
      </w:pPr>
      <w:r>
        <w:rPr>
          <w:rFonts w:hint="eastAsia" w:ascii="仿宋_GB2312" w:eastAsia="仿宋_GB2312"/>
          <w:b/>
          <w:sz w:val="32"/>
          <w:szCs w:val="32"/>
        </w:rPr>
        <w:t xml:space="preserve">    作品名称：</w:t>
      </w:r>
      <w:r>
        <w:rPr>
          <w:rFonts w:hint="eastAsia" w:ascii="仿宋_GB2312" w:eastAsia="仿宋_GB2312"/>
          <w:b/>
          <w:sz w:val="32"/>
          <w:szCs w:val="32"/>
          <w:u w:val="single"/>
        </w:rPr>
        <w:t xml:space="preserve">                              </w:t>
      </w:r>
    </w:p>
    <w:p>
      <w:pPr>
        <w:spacing w:line="476" w:lineRule="atLeast"/>
        <w:rPr>
          <w:rFonts w:ascii="仿宋_GB2312" w:eastAsia="仿宋_GB2312"/>
          <w:sz w:val="32"/>
          <w:szCs w:val="32"/>
        </w:rPr>
      </w:pPr>
    </w:p>
    <w:p>
      <w:pPr>
        <w:spacing w:line="476" w:lineRule="atLeast"/>
        <w:rPr>
          <w:rFonts w:ascii="仿宋_GB2312" w:eastAsia="仿宋_GB2312"/>
          <w:sz w:val="32"/>
          <w:szCs w:val="32"/>
        </w:rPr>
      </w:pPr>
      <w:r>
        <w:rPr>
          <w:rFonts w:hint="eastAsia" w:ascii="仿宋_GB2312" w:eastAsia="仿宋_GB2312"/>
          <w:b/>
          <w:sz w:val="32"/>
          <w:szCs w:val="32"/>
        </w:rPr>
        <w:t xml:space="preserve">    所在学院：</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p>
    <w:p>
      <w:pPr>
        <w:spacing w:line="240" w:lineRule="atLeast"/>
        <w:rPr>
          <w:rFonts w:ascii="仿宋_GB2312" w:eastAsia="仿宋_GB2312"/>
          <w:sz w:val="32"/>
          <w:szCs w:val="32"/>
        </w:rPr>
      </w:pPr>
    </w:p>
    <w:p>
      <w:pPr>
        <w:rPr>
          <w:rFonts w:ascii="仿宋_GB2312" w:eastAsia="仿宋_GB2312"/>
          <w:sz w:val="32"/>
          <w:szCs w:val="32"/>
        </w:rPr>
      </w:pPr>
      <w:r>
        <w:rPr>
          <w:rFonts w:hint="eastAsia" w:ascii="仿宋_GB2312" w:eastAsia="仿宋_GB2312"/>
          <w:b/>
          <w:sz w:val="32"/>
          <w:szCs w:val="32"/>
        </w:rPr>
        <w:t xml:space="preserve">    申报者姓名</w:t>
      </w:r>
    </w:p>
    <w:p>
      <w:pPr>
        <w:rPr>
          <w:rFonts w:ascii="仿宋_GB2312" w:eastAsia="仿宋_GB2312"/>
          <w:sz w:val="32"/>
          <w:szCs w:val="32"/>
        </w:rPr>
      </w:pPr>
      <w:r>
        <w:rPr>
          <w:rFonts w:hint="eastAsia" w:ascii="仿宋_GB2312" w:eastAsia="仿宋_GB2312"/>
          <w:b/>
          <w:sz w:val="32"/>
          <w:szCs w:val="32"/>
        </w:rPr>
        <w:t xml:space="preserve">   （集体名称）：</w:t>
      </w:r>
      <w:r>
        <w:rPr>
          <w:rFonts w:hint="eastAsia" w:ascii="仿宋_GB2312" w:eastAsia="仿宋_GB2312"/>
          <w:b/>
          <w:sz w:val="32"/>
          <w:szCs w:val="32"/>
          <w:u w:val="single"/>
        </w:rPr>
        <w:t xml:space="preserve">                           </w:t>
      </w:r>
    </w:p>
    <w:p>
      <w:pPr>
        <w:spacing w:line="400" w:lineRule="atLeast"/>
        <w:rPr>
          <w:rFonts w:ascii="仿宋_GB2312" w:eastAsia="仿宋_GB2312"/>
          <w:sz w:val="32"/>
          <w:szCs w:val="32"/>
        </w:rPr>
      </w:pPr>
      <w:r>
        <w:rPr>
          <w:rFonts w:hint="eastAsia" w:ascii="仿宋_GB2312" w:eastAsia="仿宋_GB2312"/>
          <w:sz w:val="32"/>
          <w:szCs w:val="32"/>
        </w:rPr>
        <w:t xml:space="preserve">    类别：</w:t>
      </w:r>
    </w:p>
    <w:p>
      <w:pPr>
        <w:spacing w:line="400" w:lineRule="atLeast"/>
        <w:ind w:firstLine="280" w:firstLineChars="100"/>
        <w:jc w:val="both"/>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A3"/>
      </w:r>
      <w:r>
        <w:rPr>
          <w:rFonts w:hint="eastAsia" w:ascii="仿宋_GB2312" w:eastAsia="仿宋_GB2312"/>
          <w:sz w:val="28"/>
          <w:szCs w:val="28"/>
        </w:rPr>
        <w:t xml:space="preserve">自然科学类学术论文      </w:t>
      </w:r>
    </w:p>
    <w:p>
      <w:pPr>
        <w:spacing w:line="400" w:lineRule="atLeas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A3"/>
      </w:r>
      <w:r>
        <w:rPr>
          <w:rFonts w:hint="eastAsia" w:ascii="仿宋_GB2312" w:eastAsia="仿宋_GB2312"/>
          <w:sz w:val="28"/>
          <w:szCs w:val="28"/>
        </w:rPr>
        <w:t>哲学社会科学类社会调查报告和学术论文</w:t>
      </w:r>
    </w:p>
    <w:p>
      <w:pPr>
        <w:spacing w:line="400" w:lineRule="atLeast"/>
        <w:ind w:firstLine="840" w:firstLineChars="300"/>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 xml:space="preserve">科技发明制作A类               </w:t>
      </w:r>
    </w:p>
    <w:p>
      <w:pPr>
        <w:spacing w:line="400" w:lineRule="atLeast"/>
        <w:ind w:firstLine="840" w:firstLineChars="300"/>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科技发明制作B类</w:t>
      </w:r>
    </w:p>
    <w:p>
      <w:pPr>
        <w:spacing w:line="476" w:lineRule="atLeast"/>
        <w:jc w:val="center"/>
        <w:rPr>
          <w:rFonts w:ascii="仿宋_GB2312" w:eastAsia="仿宋_GB2312"/>
          <w:b/>
          <w:sz w:val="32"/>
          <w:szCs w:val="32"/>
        </w:rPr>
      </w:pPr>
    </w:p>
    <w:p>
      <w:pPr>
        <w:spacing w:line="476" w:lineRule="atLeast"/>
        <w:jc w:val="center"/>
        <w:rPr>
          <w:rFonts w:ascii="仿宋_GB2312" w:eastAsia="仿宋_GB2312"/>
          <w:b/>
          <w:sz w:val="32"/>
          <w:szCs w:val="32"/>
        </w:rPr>
      </w:pPr>
    </w:p>
    <w:p>
      <w:pPr>
        <w:spacing w:line="464" w:lineRule="atLeast"/>
        <w:ind w:left="-187" w:leftChars="-85"/>
        <w:jc w:val="center"/>
        <w:rPr>
          <w:rFonts w:ascii="方正小标宋简体" w:eastAsia="方正小标宋简体"/>
          <w:b/>
          <w:spacing w:val="14"/>
          <w:sz w:val="36"/>
          <w:szCs w:val="32"/>
        </w:rPr>
      </w:pPr>
      <w:bookmarkStart w:id="0" w:name="_GoBack"/>
      <w:r>
        <w:rPr>
          <w:rFonts w:hint="eastAsia" w:ascii="方正小标宋简体" w:eastAsia="方正小标宋简体"/>
          <w:b/>
          <w:spacing w:val="14"/>
          <w:sz w:val="36"/>
          <w:szCs w:val="32"/>
        </w:rPr>
        <w:t>说     明</w:t>
      </w:r>
    </w:p>
    <w:bookmarkEnd w:id="0"/>
    <w:p>
      <w:pPr>
        <w:spacing w:after="0" w:line="540" w:lineRule="exact"/>
        <w:ind w:firstLine="627" w:firstLineChars="196"/>
        <w:jc w:val="both"/>
        <w:rPr>
          <w:rFonts w:ascii="仿宋_GB2312" w:hAnsi="仿宋" w:eastAsia="仿宋_GB2312" w:cs="Arial Unicode MS"/>
          <w:sz w:val="32"/>
          <w:szCs w:val="32"/>
        </w:rPr>
      </w:pPr>
      <w:r>
        <w:rPr>
          <w:rFonts w:hint="eastAsia" w:ascii="仿宋_GB2312" w:hAnsi="仿宋" w:eastAsia="仿宋_GB2312" w:cs="Arial Unicode MS"/>
          <w:sz w:val="32"/>
          <w:szCs w:val="32"/>
        </w:rPr>
        <w:t>1.申报者应认真阅读此表各项内容，详细填写。</w:t>
      </w:r>
    </w:p>
    <w:p>
      <w:pPr>
        <w:spacing w:after="0" w:line="540" w:lineRule="exact"/>
        <w:ind w:firstLine="627" w:firstLineChars="196"/>
        <w:jc w:val="both"/>
        <w:rPr>
          <w:rFonts w:ascii="仿宋_GB2312" w:hAnsi="仿宋" w:eastAsia="仿宋_GB2312" w:cs="Arial Unicode MS"/>
          <w:sz w:val="32"/>
          <w:szCs w:val="32"/>
        </w:rPr>
      </w:pPr>
      <w:r>
        <w:rPr>
          <w:rFonts w:hint="eastAsia" w:ascii="仿宋_GB2312" w:hAnsi="仿宋" w:eastAsia="仿宋_GB2312" w:cs="Arial Unicode MS"/>
          <w:sz w:val="32"/>
          <w:szCs w:val="32"/>
        </w:rPr>
        <w:t>2.</w:t>
      </w:r>
      <w:r>
        <w:rPr>
          <w:rFonts w:hint="eastAsia" w:ascii="仿宋_GB2312" w:eastAsia="仿宋_GB2312"/>
          <w:color w:val="000000"/>
          <w:sz w:val="34"/>
          <w:szCs w:val="34"/>
        </w:rPr>
        <w:t>申报者在填写申报作品情况时只需根据个人项目或集体项目填写A1或A2表，根据作品类别（自然科学类学术论文、哲学社会科学类社会调查报告和学术论文、科技发明制作）分别填写B1、B2或B3表。所有申报者必须填报D表，可根据情况填写C表。科技发明制作项目分为A类（科技含量较高）和B类（投入较少的小发明），请注明。</w:t>
      </w:r>
    </w:p>
    <w:p>
      <w:pPr>
        <w:spacing w:after="0" w:line="540" w:lineRule="exact"/>
        <w:ind w:firstLine="627" w:firstLineChars="196"/>
        <w:jc w:val="both"/>
        <w:rPr>
          <w:rFonts w:ascii="仿宋_GB2312" w:hAnsi="仿宋" w:eastAsia="仿宋_GB2312" w:cs="Arial Unicode MS"/>
          <w:sz w:val="32"/>
          <w:szCs w:val="32"/>
        </w:rPr>
      </w:pPr>
      <w:r>
        <w:rPr>
          <w:rFonts w:hint="eastAsia" w:ascii="仿宋_GB2312" w:hAnsi="仿宋" w:eastAsia="仿宋_GB2312" w:cs="Arial Unicode MS"/>
          <w:sz w:val="32"/>
          <w:szCs w:val="32"/>
        </w:rPr>
        <w:t>3.表内项目填写一律用钢笔或打印，字迹要端正、清楚，此</w:t>
      </w:r>
      <w:r>
        <w:rPr>
          <w:rFonts w:hint="eastAsia" w:ascii="仿宋_GB2312" w:hAnsi="仿宋" w:eastAsia="仿宋_GB2312" w:cs="Arial Unicode MS"/>
          <w:sz w:val="32"/>
          <w:szCs w:val="32"/>
          <w:lang w:eastAsia="zh-CN"/>
        </w:rPr>
        <w:t>申报书</w:t>
      </w:r>
      <w:r>
        <w:rPr>
          <w:rFonts w:hint="eastAsia" w:ascii="仿宋_GB2312" w:hAnsi="仿宋" w:eastAsia="仿宋_GB2312" w:cs="Arial Unicode MS"/>
          <w:sz w:val="32"/>
          <w:szCs w:val="32"/>
        </w:rPr>
        <w:t>可复制。</w:t>
      </w:r>
    </w:p>
    <w:p>
      <w:pPr>
        <w:spacing w:after="0" w:line="540" w:lineRule="exact"/>
        <w:ind w:firstLine="627" w:firstLineChars="196"/>
        <w:jc w:val="both"/>
        <w:rPr>
          <w:rFonts w:ascii="仿宋_GB2312" w:hAnsi="仿宋" w:eastAsia="仿宋_GB2312" w:cs="Arial Unicode MS"/>
          <w:sz w:val="32"/>
          <w:szCs w:val="32"/>
        </w:rPr>
      </w:pPr>
      <w:r>
        <w:rPr>
          <w:rFonts w:hint="eastAsia" w:ascii="仿宋_GB2312" w:hAnsi="仿宋" w:eastAsia="仿宋_GB2312" w:cs="Arial Unicode MS"/>
          <w:sz w:val="32"/>
          <w:szCs w:val="32"/>
        </w:rPr>
        <w:t>4.序号、编码由丽水学院“挑战杯”大学生课外学术科技作品竞赛委员会填写。</w:t>
      </w:r>
    </w:p>
    <w:p>
      <w:pPr>
        <w:spacing w:after="0" w:line="540" w:lineRule="exact"/>
        <w:ind w:firstLine="627" w:firstLineChars="196"/>
        <w:jc w:val="both"/>
        <w:rPr>
          <w:rFonts w:ascii="仿宋_GB2312" w:hAnsi="仿宋" w:eastAsia="仿宋_GB2312" w:cs="Arial Unicode MS"/>
          <w:sz w:val="32"/>
          <w:szCs w:val="32"/>
        </w:rPr>
      </w:pPr>
      <w:r>
        <w:rPr>
          <w:rFonts w:hint="eastAsia" w:ascii="仿宋_GB2312" w:hAnsi="仿宋" w:eastAsia="仿宋_GB2312" w:cs="Arial Unicode MS"/>
          <w:sz w:val="32"/>
          <w:szCs w:val="32"/>
        </w:rPr>
        <w:t>5.学术论文、社会调查报告及所附的有关材必须是中文（若是外文材料，请附中文</w:t>
      </w:r>
      <w:r>
        <w:rPr>
          <w:rFonts w:hint="eastAsia" w:ascii="仿宋_GB2312" w:hAnsi="仿宋" w:eastAsia="仿宋_GB2312" w:cs="Arial Unicode MS"/>
          <w:sz w:val="32"/>
          <w:szCs w:val="32"/>
          <w:lang w:eastAsia="zh-CN"/>
        </w:rPr>
        <w:t>文本</w:t>
      </w:r>
      <w:r>
        <w:rPr>
          <w:rFonts w:hint="eastAsia" w:ascii="仿宋_GB2312" w:hAnsi="仿宋" w:eastAsia="仿宋_GB2312" w:cs="Arial Unicode MS"/>
          <w:sz w:val="32"/>
          <w:szCs w:val="32"/>
        </w:rPr>
        <w:t>），正文以4号楷体字体打印在A</w:t>
      </w:r>
      <w:r>
        <w:rPr>
          <w:rFonts w:hint="eastAsia" w:ascii="仿宋_GB2312" w:hAnsi="仿宋" w:eastAsia="仿宋_GB2312" w:cs="Arial Unicode MS"/>
          <w:sz w:val="32"/>
          <w:szCs w:val="32"/>
          <w:vertAlign w:val="baseline"/>
        </w:rPr>
        <w:t>4</w:t>
      </w:r>
      <w:r>
        <w:rPr>
          <w:rFonts w:hint="eastAsia" w:ascii="仿宋_GB2312" w:hAnsi="仿宋" w:eastAsia="仿宋_GB2312" w:cs="Arial Unicode MS"/>
          <w:sz w:val="32"/>
          <w:szCs w:val="32"/>
        </w:rPr>
        <w:t>纸上，附于申报</w:t>
      </w:r>
      <w:r>
        <w:rPr>
          <w:rFonts w:hint="eastAsia" w:ascii="仿宋_GB2312" w:hAnsi="仿宋" w:eastAsia="仿宋_GB2312" w:cs="Arial Unicode MS"/>
          <w:sz w:val="32"/>
          <w:szCs w:val="32"/>
          <w:lang w:eastAsia="zh-CN"/>
        </w:rPr>
        <w:t>书</w:t>
      </w:r>
      <w:r>
        <w:rPr>
          <w:rFonts w:hint="eastAsia" w:ascii="仿宋_GB2312" w:hAnsi="仿宋" w:eastAsia="仿宋_GB2312" w:cs="Arial Unicode MS"/>
          <w:sz w:val="32"/>
          <w:szCs w:val="32"/>
        </w:rPr>
        <w:t>后（单倍行距，页面上下左右边距均为2.5CM）。</w:t>
      </w:r>
    </w:p>
    <w:p>
      <w:pPr>
        <w:spacing w:after="0" w:line="540" w:lineRule="exact"/>
        <w:ind w:firstLine="627" w:firstLineChars="196"/>
        <w:jc w:val="both"/>
        <w:rPr>
          <w:rFonts w:ascii="仿宋_GB2312" w:hAnsi="仿宋" w:eastAsia="仿宋_GB2312" w:cs="Arial Unicode MS"/>
          <w:sz w:val="32"/>
          <w:szCs w:val="32"/>
        </w:rPr>
      </w:pPr>
      <w:r>
        <w:rPr>
          <w:rFonts w:hint="eastAsia" w:ascii="仿宋_GB2312" w:hAnsi="仿宋" w:eastAsia="仿宋_GB2312" w:cs="Arial Unicode MS"/>
          <w:sz w:val="32"/>
          <w:szCs w:val="32"/>
        </w:rPr>
        <w:t>6.报送作品申报书书面稿和作品正文打印稿各一式三份，在规定时间由各二级学院团委统一送至竞赛组委会办公室（校团委）。</w:t>
      </w:r>
    </w:p>
    <w:p>
      <w:pPr>
        <w:spacing w:after="0" w:line="540" w:lineRule="exact"/>
        <w:ind w:firstLine="627" w:firstLineChars="196"/>
        <w:jc w:val="both"/>
        <w:rPr>
          <w:rFonts w:ascii="仿宋_GB2312" w:hAnsi="仿宋" w:eastAsia="仿宋_GB2312" w:cs="Arial Unicode MS"/>
          <w:sz w:val="32"/>
          <w:szCs w:val="32"/>
        </w:rPr>
      </w:pPr>
      <w:r>
        <w:rPr>
          <w:rFonts w:hint="eastAsia" w:ascii="仿宋_GB2312" w:hAnsi="仿宋" w:eastAsia="仿宋_GB2312" w:cs="Arial Unicode MS"/>
          <w:sz w:val="32"/>
          <w:szCs w:val="32"/>
        </w:rPr>
        <w:t>7.有关参赛事宜请向各二级学院竞赛组织协调机构（院团委）咨询。</w:t>
      </w:r>
    </w:p>
    <w:p>
      <w:pPr>
        <w:spacing w:line="460" w:lineRule="exact"/>
        <w:jc w:val="center"/>
      </w:pPr>
      <w:r>
        <w:rPr>
          <w:rFonts w:hint="eastAsia" w:ascii="仿宋_GB2312" w:hAnsi="仿宋" w:eastAsia="仿宋_GB2312"/>
          <w:sz w:val="32"/>
          <w:szCs w:val="32"/>
        </w:rPr>
        <w:br w:type="page"/>
      </w:r>
      <w:r>
        <w:rPr>
          <w:rFonts w:hint="eastAsia" w:ascii="黑体" w:eastAsia="黑体"/>
          <w:sz w:val="36"/>
        </w:rPr>
        <w:t>A1．申报者情况（个人项目）</w:t>
      </w:r>
    </w:p>
    <w:tbl>
      <w:tblPr>
        <w:tblStyle w:val="3"/>
        <w:tblW w:w="8656"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81"/>
        <w:gridCol w:w="73"/>
        <w:gridCol w:w="519"/>
        <w:gridCol w:w="345"/>
        <w:gridCol w:w="158"/>
        <w:gridCol w:w="362"/>
        <w:gridCol w:w="413"/>
        <w:gridCol w:w="613"/>
        <w:gridCol w:w="358"/>
        <w:gridCol w:w="661"/>
        <w:gridCol w:w="205"/>
        <w:gridCol w:w="576"/>
        <w:gridCol w:w="500"/>
        <w:gridCol w:w="227"/>
        <w:gridCol w:w="523"/>
        <w:gridCol w:w="25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申报者情况</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姓名</w:t>
            </w:r>
          </w:p>
        </w:tc>
        <w:tc>
          <w:tcPr>
            <w:tcW w:w="1384"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026"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性别</w:t>
            </w:r>
          </w:p>
        </w:tc>
        <w:tc>
          <w:tcPr>
            <w:tcW w:w="1019"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281"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出生年月</w:t>
            </w:r>
          </w:p>
        </w:tc>
        <w:tc>
          <w:tcPr>
            <w:tcW w:w="2215" w:type="dxa"/>
            <w:gridSpan w:val="4"/>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所在学院</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019"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hint="eastAsia" w:ascii="仿宋_GB2312" w:eastAsia="仿宋_GB2312"/>
                <w:sz w:val="24"/>
                <w:lang w:eastAsia="zh-CN"/>
              </w:rPr>
            </w:pPr>
            <w:r>
              <w:rPr>
                <w:rFonts w:hint="eastAsia" w:ascii="仿宋_GB2312" w:eastAsia="仿宋_GB2312"/>
                <w:sz w:val="24"/>
                <w:lang w:eastAsia="zh-CN"/>
              </w:rPr>
              <w:t>专业</w:t>
            </w:r>
          </w:p>
        </w:tc>
        <w:tc>
          <w:tcPr>
            <w:tcW w:w="3496" w:type="dxa"/>
            <w:gridSpan w:val="7"/>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hint="eastAsia" w:ascii="仿宋_GB2312" w:eastAsia="仿宋_GB2312"/>
                <w:sz w:val="24"/>
                <w:lang w:eastAsia="zh-CN"/>
              </w:rPr>
            </w:pPr>
            <w:r>
              <w:rPr>
                <w:rFonts w:hint="eastAsia" w:ascii="仿宋_GB2312" w:eastAsia="仿宋_GB2312"/>
                <w:sz w:val="24"/>
                <w:lang w:eastAsia="zh-CN"/>
              </w:rPr>
              <w:t>现学历</w:t>
            </w:r>
          </w:p>
        </w:tc>
        <w:tc>
          <w:tcPr>
            <w:tcW w:w="1022"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年级</w:t>
            </w:r>
          </w:p>
        </w:tc>
        <w:tc>
          <w:tcPr>
            <w:tcW w:w="613"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019"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学制</w:t>
            </w:r>
          </w:p>
        </w:tc>
        <w:tc>
          <w:tcPr>
            <w:tcW w:w="781"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250"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入学时间</w:t>
            </w:r>
          </w:p>
        </w:tc>
        <w:tc>
          <w:tcPr>
            <w:tcW w:w="1465"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773"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申报作品全称</w:t>
            </w:r>
          </w:p>
        </w:tc>
        <w:tc>
          <w:tcPr>
            <w:tcW w:w="6406" w:type="dxa"/>
            <w:gridSpan w:val="14"/>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2"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通讯地址</w:t>
            </w:r>
          </w:p>
        </w:tc>
        <w:tc>
          <w:tcPr>
            <w:tcW w:w="3707" w:type="dxa"/>
            <w:gridSpan w:val="10"/>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303" w:type="dxa"/>
            <w:gridSpan w:val="3"/>
            <w:tcBorders>
              <w:top w:val="single" w:color="auto" w:sz="4" w:space="0"/>
              <w:left w:val="single" w:color="auto" w:sz="4" w:space="0"/>
              <w:right w:val="single" w:color="auto" w:sz="4" w:space="0"/>
            </w:tcBorders>
            <w:vAlign w:val="center"/>
          </w:tcPr>
          <w:p>
            <w:pPr>
              <w:pStyle w:val="2"/>
              <w:spacing w:line="360" w:lineRule="exact"/>
              <w:ind w:left="0" w:firstLine="0" w:firstLineChars="0"/>
              <w:jc w:val="center"/>
              <w:rPr>
                <w:rFonts w:hint="eastAsia" w:ascii="仿宋_GB2312" w:eastAsia="仿宋_GB2312"/>
                <w:sz w:val="24"/>
                <w:lang w:eastAsia="zh-CN"/>
              </w:rPr>
            </w:pPr>
            <w:r>
              <w:rPr>
                <w:rFonts w:hint="eastAsia" w:ascii="仿宋_GB2312" w:eastAsia="仿宋_GB2312"/>
                <w:sz w:val="24"/>
                <w:lang w:eastAsia="zh-CN"/>
              </w:rPr>
              <w:t>联系电话</w:t>
            </w:r>
          </w:p>
        </w:tc>
        <w:tc>
          <w:tcPr>
            <w:tcW w:w="1988"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合作者情况</w:t>
            </w:r>
          </w:p>
        </w:tc>
        <w:tc>
          <w:tcPr>
            <w:tcW w:w="1181"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姓名</w:t>
            </w:r>
          </w:p>
        </w:tc>
        <w:tc>
          <w:tcPr>
            <w:tcW w:w="937"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性别</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年龄</w:t>
            </w:r>
          </w:p>
        </w:tc>
        <w:tc>
          <w:tcPr>
            <w:tcW w:w="971"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学历</w:t>
            </w:r>
          </w:p>
        </w:tc>
        <w:tc>
          <w:tcPr>
            <w:tcW w:w="2943" w:type="dxa"/>
            <w:gridSpan w:val="7"/>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所在学院</w:t>
            </w:r>
          </w:p>
        </w:tc>
        <w:tc>
          <w:tcPr>
            <w:tcW w:w="1214"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p>
        </w:tc>
        <w:tc>
          <w:tcPr>
            <w:tcW w:w="937"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3"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71"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943" w:type="dxa"/>
            <w:gridSpan w:val="7"/>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1214" w:type="dxa"/>
            <w:vMerge w:val="restart"/>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rPr>
                <w:rFonts w:ascii="仿宋_GB2312" w:eastAsia="仿宋_GB2312"/>
                <w:sz w:val="24"/>
              </w:rPr>
            </w:pPr>
            <w:r>
              <w:rPr>
                <w:rFonts w:hint="eastAsia" w:ascii="仿宋_GB2312" w:eastAsia="仿宋_GB2312"/>
                <w:sz w:val="24"/>
              </w:rPr>
              <w:t>合作者必须是学生且不得超过两人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7"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3"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71"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943" w:type="dxa"/>
            <w:gridSpan w:val="7"/>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4" w:hRule="atLeas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资格认定</w:t>
            </w:r>
          </w:p>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学院学籍管理部门</w:t>
            </w:r>
          </w:p>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签章</w:t>
            </w:r>
          </w:p>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p>
        </w:tc>
        <w:tc>
          <w:tcPr>
            <w:tcW w:w="6998" w:type="dxa"/>
            <w:gridSpan w:val="16"/>
            <w:tcBorders>
              <w:top w:val="single" w:color="auto" w:sz="4" w:space="0"/>
              <w:left w:val="single" w:color="auto" w:sz="4" w:space="0"/>
              <w:bottom w:val="single" w:color="auto" w:sz="4" w:space="0"/>
              <w:right w:val="single" w:color="auto" w:sz="4" w:space="0"/>
            </w:tcBorders>
          </w:tcPr>
          <w:p>
            <w:pPr>
              <w:pStyle w:val="2"/>
              <w:spacing w:line="360" w:lineRule="exact"/>
              <w:ind w:left="0" w:firstLine="480" w:firstLineChars="200"/>
              <w:rPr>
                <w:rFonts w:ascii="仿宋_GB2312" w:eastAsia="仿宋_GB2312"/>
                <w:sz w:val="24"/>
              </w:rPr>
            </w:pPr>
            <w:r>
              <w:rPr>
                <w:rFonts w:hint="eastAsia" w:ascii="仿宋_GB2312" w:eastAsia="仿宋_GB2312"/>
                <w:sz w:val="24"/>
              </w:rPr>
              <w:t>是否为在本校正式注册的在校的全日制非成人教育、非在职的各类中国籍学生（含专科生、本科生和研究生）。</w:t>
            </w:r>
          </w:p>
          <w:p>
            <w:pPr>
              <w:pStyle w:val="2"/>
              <w:spacing w:line="360" w:lineRule="exact"/>
              <w:ind w:left="0" w:firstLine="240" w:firstLineChars="100"/>
              <w:rPr>
                <w:rFonts w:ascii="仿宋_GB2312" w:eastAsia="仿宋_GB2312"/>
                <w:sz w:val="24"/>
              </w:rPr>
            </w:pPr>
            <w:r>
              <w:rPr>
                <w:rFonts w:hint="eastAsia" w:ascii="仿宋_GB2312" w:eastAsia="仿宋_GB2312"/>
                <w:sz w:val="24"/>
              </w:rPr>
              <w:t>□ 是  □ 否</w:t>
            </w:r>
          </w:p>
          <w:p>
            <w:pPr>
              <w:pStyle w:val="2"/>
              <w:spacing w:line="360" w:lineRule="exact"/>
              <w:ind w:left="0" w:firstLine="210" w:firstLineChars="100"/>
              <w:rPr>
                <w:rFonts w:ascii="仿宋_GB2312" w:eastAsia="仿宋_GB2312"/>
                <w:sz w:val="24"/>
              </w:rPr>
            </w:pPr>
            <w:r>
              <mc:AlternateContent>
                <mc:Choice Requires="wps">
                  <w:drawing>
                    <wp:anchor distT="0" distB="0" distL="114300" distR="114300" simplePos="0" relativeHeight="251665408" behindDoc="0" locked="0" layoutInCell="1" allowOverlap="1">
                      <wp:simplePos x="0" y="0"/>
                      <wp:positionH relativeFrom="column">
                        <wp:posOffset>1350645</wp:posOffset>
                      </wp:positionH>
                      <wp:positionV relativeFrom="paragraph">
                        <wp:posOffset>172720</wp:posOffset>
                      </wp:positionV>
                      <wp:extent cx="13716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6.35pt;margin-top:13.6pt;height:0pt;width:108pt;z-index:251665408;mso-width-relative:page;mso-height-relative:page;" filled="f" stroked="t" coordsize="21600,21600" o:gfxdata="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e6RMdUAAAAJAQAADwAAAAAAAAABACAAAAAiAAAAZHJz&#10;L2Rvd25yZXYueG1sUEsBAhQAFAAAAAgAh07iQI5+06bOAQAAagMAAA4AAAAAAAAAAQAgAAAAJAEA&#10;AGRycy9lMm9Eb2MueG1sUEsFBgAAAAAGAAYAWQEAAGQFAAAAAA==&#10;">
                      <v:fill on="f" focussize="0,0"/>
                      <v:stroke color="#000000" joinstyle="round"/>
                      <v:imagedata o:title=""/>
                      <o:lock v:ext="edit" aspectratio="f"/>
                    </v:line>
                  </w:pict>
                </mc:Fallback>
              </mc:AlternateContent>
            </w:r>
            <w:r>
              <w:rPr>
                <w:rFonts w:hint="eastAsia" w:ascii="仿宋_GB2312" w:eastAsia="仿宋_GB2312"/>
                <w:sz w:val="24"/>
              </w:rPr>
              <w:t>若是，其学号为：</w:t>
            </w:r>
          </w:p>
          <w:p>
            <w:pPr>
              <w:pStyle w:val="2"/>
              <w:spacing w:line="360" w:lineRule="exact"/>
              <w:ind w:left="0" w:firstLine="240" w:firstLineChars="100"/>
              <w:rPr>
                <w:rFonts w:ascii="仿宋_GB2312" w:eastAsia="仿宋_GB2312"/>
                <w:sz w:val="24"/>
              </w:rPr>
            </w:pPr>
            <w:r>
              <w:rPr>
                <w:rFonts w:hint="eastAsia" w:ascii="仿宋_GB2312" w:eastAsia="仿宋_GB2312"/>
                <w:sz w:val="24"/>
              </w:rPr>
              <w:t xml:space="preserve">                                   部门盖章：</w:t>
            </w:r>
          </w:p>
          <w:p>
            <w:pPr>
              <w:pStyle w:val="2"/>
              <w:spacing w:line="360" w:lineRule="exact"/>
              <w:ind w:left="0" w:firstLine="240" w:firstLineChars="100"/>
              <w:rPr>
                <w:rFonts w:ascii="仿宋_GB2312" w:eastAsia="仿宋_GB2312"/>
                <w:sz w:val="24"/>
              </w:rPr>
            </w:pPr>
            <w:r>
              <w:rPr>
                <w:rFonts w:hint="eastAsia" w:ascii="仿宋_GB2312" w:eastAsia="仿宋_GB2312"/>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3"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院长（系主任）或导师意见</w:t>
            </w:r>
          </w:p>
        </w:tc>
        <w:tc>
          <w:tcPr>
            <w:tcW w:w="6998" w:type="dxa"/>
            <w:gridSpan w:val="16"/>
            <w:tcBorders>
              <w:top w:val="single" w:color="auto" w:sz="4" w:space="0"/>
              <w:left w:val="single" w:color="auto" w:sz="4" w:space="0"/>
              <w:bottom w:val="single" w:color="auto" w:sz="4" w:space="0"/>
              <w:right w:val="single" w:color="auto" w:sz="4" w:space="0"/>
            </w:tcBorders>
          </w:tcPr>
          <w:p>
            <w:pPr>
              <w:pStyle w:val="2"/>
              <w:spacing w:line="360" w:lineRule="exact"/>
              <w:ind w:left="0" w:firstLine="480" w:firstLineChars="200"/>
              <w:rPr>
                <w:rFonts w:ascii="仿宋_GB2312" w:eastAsia="仿宋_GB2312"/>
                <w:sz w:val="24"/>
              </w:rPr>
            </w:pPr>
            <w:r>
              <w:rPr>
                <w:rFonts w:hint="eastAsia" w:ascii="仿宋_GB2312" w:eastAsia="仿宋_GB2312"/>
                <w:sz w:val="24"/>
              </w:rPr>
              <w:t>本作品是否课外学术科技或社会实践活动成果</w:t>
            </w:r>
          </w:p>
          <w:p>
            <w:pPr>
              <w:pStyle w:val="2"/>
              <w:spacing w:line="360" w:lineRule="exact"/>
              <w:ind w:left="0" w:firstLine="240" w:firstLineChars="100"/>
              <w:rPr>
                <w:rFonts w:ascii="仿宋_GB2312" w:eastAsia="仿宋_GB2312"/>
                <w:sz w:val="24"/>
              </w:rPr>
            </w:pPr>
            <w:r>
              <w:rPr>
                <w:rFonts w:hint="eastAsia" w:ascii="仿宋_GB2312" w:eastAsia="仿宋_GB2312"/>
                <w:sz w:val="24"/>
              </w:rPr>
              <w:t>□ 是  □ 否</w:t>
            </w:r>
          </w:p>
          <w:p>
            <w:pPr>
              <w:pStyle w:val="2"/>
              <w:spacing w:line="360" w:lineRule="exact"/>
              <w:ind w:left="0" w:firstLine="3360" w:firstLineChars="1400"/>
              <w:rPr>
                <w:rFonts w:ascii="仿宋_GB2312" w:eastAsia="仿宋_GB2312"/>
                <w:sz w:val="24"/>
              </w:rPr>
            </w:pPr>
            <w:r>
              <w:rPr>
                <w:rFonts w:hint="eastAsia" w:ascii="仿宋_GB2312" w:eastAsia="仿宋_GB2312"/>
                <w:sz w:val="24"/>
              </w:rPr>
              <w:t>负责人签名：</w:t>
            </w:r>
          </w:p>
          <w:p>
            <w:pPr>
              <w:pStyle w:val="2"/>
              <w:spacing w:line="360" w:lineRule="exact"/>
              <w:ind w:left="0" w:firstLine="3120" w:firstLineChars="1300"/>
              <w:rPr>
                <w:rFonts w:ascii="仿宋_GB2312" w:eastAsia="仿宋_GB2312"/>
                <w:sz w:val="24"/>
              </w:rPr>
            </w:pPr>
            <w:r>
              <w:rPr>
                <w:rFonts w:hint="eastAsia" w:ascii="仿宋_GB2312" w:eastAsia="仿宋_GB2312"/>
                <w:sz w:val="24"/>
              </w:rPr>
              <w:t xml:space="preserve">                年   月    日</w:t>
            </w:r>
          </w:p>
        </w:tc>
      </w:tr>
    </w:tbl>
    <w:p>
      <w:pPr>
        <w:spacing w:after="0"/>
        <w:rPr>
          <w:rFonts w:ascii="仿宋_GB2312" w:eastAsia="仿宋_GB2312"/>
        </w:rPr>
      </w:pPr>
    </w:p>
    <w:p>
      <w:pPr>
        <w:spacing w:after="0"/>
      </w:pPr>
      <w:r>
        <w:rPr>
          <w:rFonts w:hint="eastAsia" w:ascii="仿宋_GB2312" w:eastAsia="仿宋_GB2312"/>
        </w:rPr>
        <w:t>说明：1．必须由申报者本人按要求填写，申报者情况栏内必须填写，个人作品的第一作者（承担申报作品60%以上的工作者）；</w:t>
      </w:r>
    </w:p>
    <w:p>
      <w:pPr>
        <w:spacing w:after="0"/>
        <w:ind w:hanging="266"/>
        <w:rPr>
          <w:rFonts w:ascii="仿宋_GB2312" w:eastAsia="仿宋_GB2312"/>
        </w:rPr>
      </w:pPr>
      <w:r>
        <w:rPr>
          <w:rFonts w:hint="eastAsia" w:ascii="仿宋_GB2312" w:eastAsia="仿宋_GB2312"/>
        </w:rPr>
        <w:t xml:space="preserve">        2．本表中的学籍管理部门签章视为对申报者情况的确认。</w:t>
      </w:r>
    </w:p>
    <w:p>
      <w:pPr>
        <w:spacing w:line="480" w:lineRule="exact"/>
        <w:ind w:hanging="266"/>
      </w:pPr>
    </w:p>
    <w:p>
      <w:pPr>
        <w:spacing w:line="480" w:lineRule="exact"/>
      </w:pPr>
    </w:p>
    <w:p>
      <w:pPr>
        <w:spacing w:line="480" w:lineRule="exact"/>
      </w:pPr>
    </w:p>
    <w:p>
      <w:pPr>
        <w:spacing w:line="460" w:lineRule="exact"/>
        <w:jc w:val="center"/>
      </w:pPr>
      <w:r>
        <w:rPr>
          <w:rFonts w:hint="eastAsia" w:ascii="黑体" w:eastAsia="黑体"/>
          <w:sz w:val="36"/>
        </w:rPr>
        <w:t>A2申报者情况（集体项目）</w:t>
      </w:r>
    </w:p>
    <w:tbl>
      <w:tblPr>
        <w:tblStyle w:val="3"/>
        <w:tblW w:w="865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81"/>
        <w:gridCol w:w="73"/>
        <w:gridCol w:w="519"/>
        <w:gridCol w:w="345"/>
        <w:gridCol w:w="520"/>
        <w:gridCol w:w="251"/>
        <w:gridCol w:w="651"/>
        <w:gridCol w:w="482"/>
        <w:gridCol w:w="670"/>
        <w:gridCol w:w="196"/>
        <w:gridCol w:w="601"/>
        <w:gridCol w:w="611"/>
        <w:gridCol w:w="189"/>
        <w:gridCol w:w="400"/>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申报者</w:t>
            </w:r>
          </w:p>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代表情况</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姓名</w:t>
            </w:r>
          </w:p>
        </w:tc>
        <w:tc>
          <w:tcPr>
            <w:tcW w:w="1384"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性别</w:t>
            </w:r>
          </w:p>
        </w:tc>
        <w:tc>
          <w:tcPr>
            <w:tcW w:w="1152"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597"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出生年月</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学院全称</w:t>
            </w:r>
          </w:p>
        </w:tc>
        <w:tc>
          <w:tcPr>
            <w:tcW w:w="2286" w:type="dxa"/>
            <w:gridSpan w:val="5"/>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hint="eastAsia" w:ascii="仿宋_GB2312" w:eastAsia="仿宋_GB2312"/>
                <w:sz w:val="24"/>
                <w:lang w:eastAsia="zh-CN"/>
              </w:rPr>
            </w:pPr>
            <w:r>
              <w:rPr>
                <w:rFonts w:hint="eastAsia" w:ascii="仿宋_GB2312" w:eastAsia="仿宋_GB2312"/>
                <w:sz w:val="24"/>
                <w:lang w:eastAsia="zh-CN"/>
              </w:rPr>
              <w:t>专业</w:t>
            </w:r>
          </w:p>
        </w:tc>
        <w:tc>
          <w:tcPr>
            <w:tcW w:w="3487" w:type="dxa"/>
            <w:gridSpan w:val="6"/>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hint="eastAsia" w:ascii="仿宋_GB2312" w:eastAsia="仿宋_GB2312"/>
                <w:sz w:val="24"/>
                <w:lang w:eastAsia="zh-CN"/>
              </w:rPr>
            </w:pPr>
            <w:r>
              <w:rPr>
                <w:rFonts w:hint="eastAsia" w:ascii="仿宋_GB2312" w:eastAsia="仿宋_GB2312"/>
                <w:sz w:val="24"/>
                <w:lang w:eastAsia="zh-CN"/>
              </w:rPr>
              <w:t>现学历</w:t>
            </w:r>
          </w:p>
        </w:tc>
        <w:tc>
          <w:tcPr>
            <w:tcW w:w="864"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771"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年级</w:t>
            </w:r>
          </w:p>
        </w:tc>
        <w:tc>
          <w:tcPr>
            <w:tcW w:w="651"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152"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学制</w:t>
            </w:r>
          </w:p>
        </w:tc>
        <w:tc>
          <w:tcPr>
            <w:tcW w:w="797"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入学时间</w:t>
            </w:r>
          </w:p>
        </w:tc>
        <w:tc>
          <w:tcPr>
            <w:tcW w:w="1490"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773"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申报作品全称</w:t>
            </w:r>
          </w:p>
        </w:tc>
        <w:tc>
          <w:tcPr>
            <w:tcW w:w="6406" w:type="dxa"/>
            <w:gridSpan w:val="1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通讯地址</w:t>
            </w:r>
          </w:p>
        </w:tc>
        <w:tc>
          <w:tcPr>
            <w:tcW w:w="3707" w:type="dxa"/>
            <w:gridSpan w:val="9"/>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c>
          <w:tcPr>
            <w:tcW w:w="1212" w:type="dxa"/>
            <w:gridSpan w:val="2"/>
            <w:tcBorders>
              <w:top w:val="single" w:color="auto" w:sz="4" w:space="0"/>
              <w:left w:val="single" w:color="auto" w:sz="4" w:space="0"/>
              <w:right w:val="single" w:color="auto" w:sz="4" w:space="0"/>
            </w:tcBorders>
            <w:vAlign w:val="center"/>
          </w:tcPr>
          <w:p>
            <w:pPr>
              <w:pStyle w:val="2"/>
              <w:spacing w:line="360" w:lineRule="exact"/>
              <w:ind w:left="0" w:firstLine="0" w:firstLineChars="0"/>
              <w:rPr>
                <w:rFonts w:ascii="仿宋_GB2312" w:eastAsia="仿宋_GB2312"/>
                <w:sz w:val="24"/>
              </w:rPr>
            </w:pPr>
            <w:r>
              <w:rPr>
                <w:rFonts w:hint="eastAsia" w:ascii="仿宋_GB2312" w:eastAsia="仿宋_GB2312"/>
                <w:sz w:val="24"/>
              </w:rPr>
              <w:t>联系电话</w:t>
            </w:r>
          </w:p>
        </w:tc>
        <w:tc>
          <w:tcPr>
            <w:tcW w:w="2079"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合作者情况</w:t>
            </w:r>
          </w:p>
        </w:tc>
        <w:tc>
          <w:tcPr>
            <w:tcW w:w="1181"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姓名</w:t>
            </w:r>
          </w:p>
        </w:tc>
        <w:tc>
          <w:tcPr>
            <w:tcW w:w="937"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性别</w:t>
            </w:r>
          </w:p>
        </w:tc>
        <w:tc>
          <w:tcPr>
            <w:tcW w:w="771"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年龄</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学历</w:t>
            </w:r>
          </w:p>
        </w:tc>
        <w:tc>
          <w:tcPr>
            <w:tcW w:w="2078" w:type="dxa"/>
            <w:gridSpan w:val="4"/>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专业</w:t>
            </w:r>
          </w:p>
        </w:tc>
        <w:tc>
          <w:tcPr>
            <w:tcW w:w="2079" w:type="dxa"/>
            <w:gridSpan w:val="3"/>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所在学院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7"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771"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1133"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8" w:type="dxa"/>
            <w:gridSpan w:val="4"/>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9"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7"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771"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1133"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8" w:type="dxa"/>
            <w:gridSpan w:val="4"/>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9"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7"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771"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1133"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8" w:type="dxa"/>
            <w:gridSpan w:val="4"/>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9"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7"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771"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1133"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8" w:type="dxa"/>
            <w:gridSpan w:val="4"/>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9"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937"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771"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1133" w:type="dxa"/>
            <w:gridSpan w:val="2"/>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8" w:type="dxa"/>
            <w:gridSpan w:val="4"/>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c>
          <w:tcPr>
            <w:tcW w:w="2079" w:type="dxa"/>
            <w:gridSpan w:val="3"/>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2" w:hRule="atLeas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资格认定</w:t>
            </w:r>
          </w:p>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p>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学院学籍管理部门</w:t>
            </w:r>
          </w:p>
          <w:p>
            <w:pPr>
              <w:pStyle w:val="2"/>
              <w:spacing w:line="360" w:lineRule="exact"/>
              <w:ind w:left="0" w:firstLine="0" w:firstLineChars="0"/>
              <w:jc w:val="center"/>
              <w:rPr>
                <w:rFonts w:ascii="仿宋_GB2312" w:eastAsia="仿宋_GB2312"/>
                <w:sz w:val="24"/>
              </w:rPr>
            </w:pPr>
            <w:r>
              <w:rPr>
                <w:rFonts w:hint="eastAsia" w:ascii="仿宋_GB2312" w:eastAsia="仿宋_GB2312"/>
                <w:sz w:val="24"/>
              </w:rPr>
              <w:t>签章</w:t>
            </w:r>
          </w:p>
        </w:tc>
        <w:tc>
          <w:tcPr>
            <w:tcW w:w="6998" w:type="dxa"/>
            <w:gridSpan w:val="14"/>
            <w:tcBorders>
              <w:top w:val="single" w:color="auto" w:sz="4" w:space="0"/>
              <w:left w:val="single" w:color="auto" w:sz="4" w:space="0"/>
              <w:bottom w:val="single" w:color="auto" w:sz="4" w:space="0"/>
              <w:right w:val="single" w:color="auto" w:sz="4" w:space="0"/>
            </w:tcBorders>
          </w:tcPr>
          <w:p>
            <w:pPr>
              <w:pStyle w:val="2"/>
              <w:spacing w:line="360" w:lineRule="exact"/>
              <w:ind w:left="0" w:firstLine="480" w:firstLineChars="200"/>
              <w:rPr>
                <w:rFonts w:ascii="仿宋_GB2312" w:eastAsia="仿宋_GB2312"/>
                <w:sz w:val="24"/>
              </w:rPr>
            </w:pPr>
            <w:r>
              <w:rPr>
                <w:rFonts w:hint="eastAsia" w:ascii="仿宋_GB2312" w:eastAsia="仿宋_GB2312"/>
                <w:sz w:val="24"/>
              </w:rPr>
              <w:t>以上作者是否为在本校正式注册的在校的全日制非成人教育、非在职的各类中国籍学生（含专科生、本科生和研究生）。</w:t>
            </w:r>
          </w:p>
          <w:p>
            <w:pPr>
              <w:pStyle w:val="2"/>
              <w:spacing w:line="360" w:lineRule="exact"/>
              <w:ind w:left="0" w:firstLine="240" w:firstLineChars="100"/>
              <w:rPr>
                <w:rFonts w:ascii="仿宋_GB2312" w:eastAsia="仿宋_GB2312"/>
                <w:sz w:val="24"/>
              </w:rPr>
            </w:pPr>
            <w:r>
              <w:rPr>
                <w:rFonts w:hint="eastAsia" w:ascii="仿宋_GB2312" w:eastAsia="仿宋_GB2312"/>
                <w:sz w:val="24"/>
              </w:rPr>
              <w:t>□ 是  □ 否</w:t>
            </w:r>
          </w:p>
          <w:p>
            <w:pPr>
              <w:pStyle w:val="2"/>
              <w:spacing w:line="360" w:lineRule="exact"/>
              <w:ind w:left="0" w:firstLine="240" w:firstLineChars="100"/>
              <w:rPr>
                <w:rFonts w:ascii="仿宋_GB2312" w:eastAsia="仿宋_GB2312"/>
                <w:sz w:val="24"/>
              </w:rPr>
            </w:pPr>
            <w:r>
              <w:rPr>
                <w:rFonts w:hint="eastAsia" w:ascii="仿宋_GB2312" w:eastAsia="仿宋_GB2312"/>
                <w:sz w:val="24"/>
              </w:rPr>
              <w:t xml:space="preserve">                                   部门盖章：</w:t>
            </w:r>
          </w:p>
          <w:p>
            <w:pPr>
              <w:pStyle w:val="2"/>
              <w:spacing w:line="360" w:lineRule="exact"/>
              <w:ind w:left="0" w:firstLine="240" w:firstLineChars="100"/>
              <w:rPr>
                <w:rFonts w:ascii="仿宋_GB2312" w:eastAsia="仿宋_GB2312"/>
                <w:sz w:val="24"/>
              </w:rPr>
            </w:pPr>
            <w:r>
              <w:rPr>
                <w:rFonts w:hint="eastAsia" w:ascii="仿宋_GB2312" w:eastAsia="仿宋_GB2312"/>
                <w:sz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5" w:hRule="atLeas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0"/>
              </w:rPr>
            </w:pPr>
          </w:p>
        </w:tc>
        <w:tc>
          <w:tcPr>
            <w:tcW w:w="1181"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rPr>
                <w:rFonts w:ascii="仿宋_GB2312" w:eastAsia="仿宋_GB2312"/>
                <w:sz w:val="24"/>
              </w:rPr>
            </w:pPr>
            <w:r>
              <w:rPr>
                <w:rFonts w:hint="eastAsia" w:ascii="仿宋_GB2312" w:eastAsia="仿宋_GB2312"/>
                <w:sz w:val="24"/>
              </w:rPr>
              <w:t>院长（系主任）或导师意见</w:t>
            </w:r>
          </w:p>
        </w:tc>
        <w:tc>
          <w:tcPr>
            <w:tcW w:w="6998" w:type="dxa"/>
            <w:gridSpan w:val="14"/>
            <w:tcBorders>
              <w:top w:val="single" w:color="auto" w:sz="4" w:space="0"/>
              <w:left w:val="single" w:color="auto" w:sz="4" w:space="0"/>
              <w:bottom w:val="single" w:color="auto" w:sz="4" w:space="0"/>
              <w:right w:val="single" w:color="auto" w:sz="4" w:space="0"/>
            </w:tcBorders>
          </w:tcPr>
          <w:p>
            <w:pPr>
              <w:pStyle w:val="2"/>
              <w:spacing w:line="360" w:lineRule="exact"/>
              <w:ind w:left="0" w:firstLine="480" w:firstLineChars="200"/>
              <w:rPr>
                <w:rFonts w:ascii="仿宋_GB2312" w:eastAsia="仿宋_GB2312"/>
                <w:sz w:val="24"/>
              </w:rPr>
            </w:pPr>
            <w:r>
              <w:rPr>
                <w:rFonts w:hint="eastAsia" w:ascii="仿宋_GB2312" w:eastAsia="仿宋_GB2312"/>
                <w:sz w:val="24"/>
              </w:rPr>
              <w:t>本作品是否课外学术科技或社会实践活动成果。</w:t>
            </w:r>
          </w:p>
          <w:p>
            <w:pPr>
              <w:pStyle w:val="2"/>
              <w:spacing w:line="360" w:lineRule="exact"/>
              <w:ind w:left="0" w:firstLine="240" w:firstLineChars="100"/>
              <w:rPr>
                <w:rFonts w:ascii="仿宋_GB2312" w:eastAsia="仿宋_GB2312"/>
                <w:sz w:val="24"/>
              </w:rPr>
            </w:pPr>
            <w:r>
              <w:rPr>
                <w:rFonts w:hint="eastAsia" w:ascii="仿宋_GB2312" w:eastAsia="仿宋_GB2312"/>
                <w:sz w:val="24"/>
              </w:rPr>
              <w:t>□ 是  □ 否</w:t>
            </w:r>
          </w:p>
          <w:p>
            <w:pPr>
              <w:pStyle w:val="2"/>
              <w:spacing w:line="360" w:lineRule="exact"/>
              <w:ind w:left="0" w:firstLine="3360" w:firstLineChars="1400"/>
              <w:rPr>
                <w:rFonts w:hint="eastAsia" w:ascii="仿宋_GB2312" w:eastAsia="仿宋_GB2312"/>
                <w:sz w:val="24"/>
              </w:rPr>
            </w:pPr>
          </w:p>
          <w:p>
            <w:pPr>
              <w:pStyle w:val="2"/>
              <w:spacing w:line="360" w:lineRule="exact"/>
              <w:ind w:left="0" w:firstLine="3360" w:firstLineChars="1400"/>
              <w:rPr>
                <w:rFonts w:ascii="仿宋_GB2312" w:eastAsia="仿宋_GB2312"/>
                <w:sz w:val="24"/>
              </w:rPr>
            </w:pPr>
            <w:r>
              <w:rPr>
                <w:rFonts w:hint="eastAsia" w:ascii="仿宋_GB2312" w:eastAsia="仿宋_GB2312"/>
                <w:sz w:val="24"/>
              </w:rPr>
              <w:t>负责人签名：</w:t>
            </w:r>
          </w:p>
          <w:p>
            <w:pPr>
              <w:pStyle w:val="2"/>
              <w:spacing w:line="360" w:lineRule="exact"/>
              <w:ind w:left="0" w:firstLine="3120" w:firstLineChars="1300"/>
              <w:rPr>
                <w:rFonts w:ascii="仿宋_GB2312" w:eastAsia="仿宋_GB2312"/>
                <w:sz w:val="24"/>
              </w:rPr>
            </w:pPr>
            <w:r>
              <w:rPr>
                <w:rFonts w:hint="eastAsia" w:ascii="仿宋_GB2312" w:eastAsia="仿宋_GB2312"/>
                <w:sz w:val="24"/>
              </w:rPr>
              <w:t xml:space="preserve">                年   月    日</w:t>
            </w:r>
          </w:p>
        </w:tc>
      </w:tr>
    </w:tbl>
    <w:p>
      <w:pPr>
        <w:rPr>
          <w:rFonts w:ascii="仿宋_GB2312" w:eastAsia="仿宋_GB2312"/>
        </w:rPr>
      </w:pPr>
    </w:p>
    <w:p>
      <w:pPr>
        <w:spacing w:after="0"/>
        <w:rPr>
          <w:rFonts w:ascii="仿宋_GB2312" w:eastAsia="仿宋_GB2312"/>
        </w:rPr>
      </w:pPr>
      <w:r>
        <w:rPr>
          <w:rFonts w:hint="eastAsia" w:ascii="仿宋_GB2312" w:eastAsia="仿宋_GB2312"/>
        </w:rPr>
        <w:t>说明：1．必须由申报者本人按要求填写；</w:t>
      </w:r>
    </w:p>
    <w:p>
      <w:pPr>
        <w:spacing w:after="0"/>
        <w:ind w:firstLine="660" w:firstLineChars="300"/>
        <w:rPr>
          <w:rFonts w:ascii="仿宋_GB2312" w:eastAsia="仿宋_GB2312"/>
        </w:rPr>
      </w:pPr>
      <w:r>
        <w:rPr>
          <w:rFonts w:hint="eastAsia" w:ascii="仿宋_GB2312" w:eastAsia="仿宋_GB2312"/>
        </w:rPr>
        <w:t>2．申报者代表必须是作者中学历最高者，其余作者按学历高低排列；</w:t>
      </w:r>
    </w:p>
    <w:p>
      <w:pPr>
        <w:spacing w:after="0"/>
        <w:ind w:firstLine="660" w:firstLineChars="300"/>
        <w:rPr>
          <w:rFonts w:ascii="仿宋_GB2312" w:eastAsia="仿宋_GB2312"/>
        </w:rPr>
      </w:pPr>
      <w:r>
        <w:rPr>
          <w:rFonts w:hint="eastAsia" w:ascii="仿宋_GB2312" w:eastAsia="仿宋_GB2312"/>
        </w:rPr>
        <w:t>3．本表中的学籍管理部门签章视为对申报者情况的确认。</w:t>
      </w:r>
    </w:p>
    <w:p>
      <w:pPr>
        <w:spacing w:line="460" w:lineRule="exact"/>
        <w:jc w:val="center"/>
        <w:rPr>
          <w:highlight w:val="yellow"/>
        </w:rPr>
      </w:pPr>
      <w:r>
        <w:rPr>
          <w:rFonts w:hint="eastAsia"/>
        </w:rPr>
        <w:br w:type="page"/>
      </w:r>
      <w:r>
        <w:rPr>
          <w:rFonts w:hint="eastAsia" w:ascii="黑体" w:eastAsia="黑体"/>
          <w:sz w:val="36"/>
          <w:highlight w:val="none"/>
        </w:rPr>
        <w:t>B1．申报作品情况（自然科学类学术论文）</w:t>
      </w:r>
    </w:p>
    <w:tbl>
      <w:tblPr>
        <w:tblStyle w:val="3"/>
        <w:tblW w:w="929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4"/>
        <w:gridCol w:w="7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784"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highlight w:val="yellow"/>
              </w:rPr>
            </w:pPr>
            <w:r>
              <w:rPr>
                <w:rFonts w:hint="eastAsia" w:ascii="仿宋_GB2312" w:hAnsi="仿宋_GB2312" w:eastAsia="仿宋_GB2312" w:cs="仿宋_GB2312"/>
                <w:sz w:val="24"/>
              </w:rPr>
              <w:t>作品全称</w:t>
            </w:r>
          </w:p>
        </w:tc>
        <w:tc>
          <w:tcPr>
            <w:tcW w:w="7515" w:type="dxa"/>
            <w:tcBorders>
              <w:top w:val="single" w:color="000000" w:sz="2" w:space="0"/>
              <w:left w:val="single" w:color="auto" w:sz="4" w:space="0"/>
              <w:bottom w:val="single" w:color="000000" w:sz="2" w:space="0"/>
              <w:right w:val="single" w:color="000000" w:sz="2" w:space="0"/>
            </w:tcBorders>
            <w:vAlign w:val="center"/>
          </w:tcPr>
          <w:p>
            <w:pPr>
              <w:spacing w:line="460" w:lineRule="exac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6"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rPr>
                <w:highlight w:val="yellow"/>
              </w:rPr>
            </w:pPr>
            <w:r>
              <w:rPr>
                <w:rFonts w:hint="eastAsia" w:ascii="仿宋_GB2312" w:hAnsi="仿宋_GB2312" w:eastAsia="仿宋_GB2312" w:cs="仿宋_GB2312"/>
                <w:sz w:val="24"/>
              </w:rPr>
              <w:t>作品撰写的目的和基本思路</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3"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作品的科学性、先进性及独特之处</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0"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作品的实际应用价值和现实意义</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9"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术</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论</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文</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文</w:t>
            </w:r>
          </w:p>
          <w:p>
            <w:pPr>
              <w:jc w:val="center"/>
            </w:pPr>
            <w:r>
              <w:rPr>
                <w:rFonts w:hint="eastAsia" w:ascii="仿宋_GB2312" w:hAnsi="仿宋_GB2312" w:eastAsia="仿宋_GB2312" w:cs="仿宋_GB2312"/>
                <w:sz w:val="24"/>
              </w:rPr>
              <w:t>摘</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72"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作品在何时、何地、何种机构举行的会议上或报刊上发表及所获奖励</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2" w:hRule="atLeast"/>
          <w:jc w:val="center"/>
        </w:trPr>
        <w:tc>
          <w:tcPr>
            <w:tcW w:w="1784" w:type="dxa"/>
            <w:tcBorders>
              <w:top w:val="single" w:color="auto" w:sz="4" w:space="0"/>
              <w:left w:val="single" w:color="000000" w:sz="2" w:space="0"/>
              <w:bottom w:val="single" w:color="auto" w:sz="4" w:space="0"/>
              <w:right w:val="single" w:color="000000" w:sz="2" w:space="0"/>
            </w:tcBorders>
            <w:vAlign w:val="center"/>
          </w:tcPr>
          <w:p>
            <w:pPr>
              <w:jc w:val="center"/>
            </w:pPr>
            <w:r>
              <w:rPr>
                <w:rFonts w:hint="eastAsia" w:ascii="仿宋_GB2312" w:hAnsi="仿宋_GB2312" w:eastAsia="仿宋_GB2312" w:cs="仿宋_GB2312"/>
                <w:sz w:val="24"/>
              </w:rPr>
              <w:t>鉴定结果</w:t>
            </w:r>
          </w:p>
        </w:tc>
        <w:tc>
          <w:tcPr>
            <w:tcW w:w="7515" w:type="dxa"/>
            <w:tcBorders>
              <w:top w:val="single" w:color="auto" w:sz="4" w:space="0"/>
              <w:left w:val="single" w:color="auto" w:sz="4" w:space="0"/>
              <w:bottom w:val="single" w:color="auto" w:sz="4"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9"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请提供对于理解、审查、评价所申报作品具有参考价值的现有技术及技术文献的检索目录</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6"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申报材料清单（申报论文名称及数量，相关资料名称及数量）</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77"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作品撰写的目的和基本思路</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5" w:hRule="atLeast"/>
          <w:jc w:val="center"/>
        </w:trPr>
        <w:tc>
          <w:tcPr>
            <w:tcW w:w="1784"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科研管理</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部门签章</w:t>
            </w:r>
          </w:p>
        </w:tc>
        <w:tc>
          <w:tcPr>
            <w:tcW w:w="751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tc>
      </w:tr>
    </w:tbl>
    <w:p>
      <w:pPr>
        <w:ind w:firstLine="660" w:firstLineChars="300"/>
        <w:rPr>
          <w:rFonts w:ascii="仿宋_GB2312" w:eastAsia="仿宋_GB2312"/>
        </w:rPr>
      </w:pPr>
    </w:p>
    <w:p>
      <w:pPr>
        <w:spacing w:after="0"/>
        <w:ind w:firstLine="660" w:firstLineChars="300"/>
        <w:rPr>
          <w:rFonts w:ascii="仿宋_GB2312" w:eastAsia="仿宋_GB2312"/>
        </w:rPr>
      </w:pPr>
      <w:r>
        <w:rPr>
          <w:rFonts w:hint="eastAsia" w:ascii="仿宋_GB2312" w:eastAsia="仿宋_GB2312"/>
        </w:rPr>
        <w:t>说明：1．必须由申报者本人填写；</w:t>
      </w:r>
    </w:p>
    <w:p>
      <w:pPr>
        <w:spacing w:after="0"/>
        <w:ind w:firstLine="1320" w:firstLineChars="600"/>
        <w:rPr>
          <w:rFonts w:ascii="仿宋_GB2312" w:eastAsia="仿宋_GB2312"/>
        </w:rPr>
      </w:pPr>
      <w:r>
        <w:rPr>
          <w:rFonts w:hint="eastAsia" w:ascii="仿宋_GB2312" w:eastAsia="仿宋_GB2312"/>
        </w:rPr>
        <w:t>2．本部分中的科研管理部门盖章视为对申报者所填内容的确认；</w:t>
      </w:r>
    </w:p>
    <w:p>
      <w:pPr>
        <w:spacing w:after="0"/>
        <w:ind w:firstLine="1320" w:firstLineChars="600"/>
        <w:rPr>
          <w:rFonts w:ascii="仿宋_GB2312" w:eastAsia="仿宋_GB2312"/>
        </w:rPr>
      </w:pPr>
      <w:r>
        <w:rPr>
          <w:rFonts w:hint="eastAsia" w:ascii="仿宋_GB2312" w:eastAsia="仿宋_GB2312"/>
        </w:rPr>
        <w:t>3．作品分类请按作品的学术方向或所涉及的主要学科领域填写；</w:t>
      </w:r>
    </w:p>
    <w:p>
      <w:pPr>
        <w:spacing w:after="0" w:line="460" w:lineRule="exact"/>
        <w:jc w:val="center"/>
        <w:rPr>
          <w:rFonts w:ascii="黑体" w:eastAsia="黑体"/>
          <w:sz w:val="36"/>
        </w:rPr>
      </w:pPr>
      <w:r>
        <w:rPr>
          <w:rFonts w:hint="eastAsia"/>
        </w:rPr>
        <w:br w:type="page"/>
      </w:r>
      <w:r>
        <w:rPr>
          <w:rFonts w:hint="eastAsia" w:ascii="黑体" w:eastAsia="黑体"/>
          <w:sz w:val="36"/>
        </w:rPr>
        <w:t>B2．申报作品情况</w:t>
      </w:r>
    </w:p>
    <w:p>
      <w:pPr>
        <w:spacing w:line="460" w:lineRule="exact"/>
        <w:jc w:val="center"/>
        <w:rPr>
          <w:rFonts w:ascii="黑体" w:eastAsia="黑体"/>
          <w:sz w:val="36"/>
        </w:rPr>
      </w:pPr>
      <w:r>
        <w:rPr>
          <w:rFonts w:hint="eastAsia" w:ascii="黑体" w:eastAsia="黑体"/>
          <w:sz w:val="36"/>
        </w:rPr>
        <w:t>（哲学社会科学类社会调查报告和学术论文）</w:t>
      </w:r>
    </w:p>
    <w:tbl>
      <w:tblPr>
        <w:tblStyle w:val="3"/>
        <w:tblW w:w="9072"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4"/>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atLeast"/>
          <w:jc w:val="center"/>
        </w:trPr>
        <w:tc>
          <w:tcPr>
            <w:tcW w:w="1574" w:type="dxa"/>
            <w:tcBorders>
              <w:top w:val="single" w:color="000000" w:sz="2"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作品全称</w:t>
            </w:r>
          </w:p>
        </w:tc>
        <w:tc>
          <w:tcPr>
            <w:tcW w:w="7498"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作品所属</w:t>
            </w:r>
          </w:p>
          <w:p>
            <w:pPr>
              <w:jc w:val="center"/>
            </w:pPr>
            <w:r>
              <w:rPr>
                <w:rFonts w:hint="eastAsia" w:ascii="仿宋_GB2312" w:hAnsi="仿宋_GB2312" w:eastAsia="仿宋_GB2312" w:cs="仿宋_GB2312"/>
                <w:sz w:val="24"/>
              </w:rPr>
              <w:t>领  域</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pPr>
            <w:r>
              <w:rPr>
                <w:rFonts w:hint="eastAsia" w:ascii="仿宋_GB2312" w:hAnsi="仿宋_GB2312" w:eastAsia="仿宋_GB2312" w:cs="仿宋_GB2312"/>
                <w:sz w:val="24"/>
              </w:rPr>
              <w:t>（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4"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作品撰写的目的和基本思路</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4"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作品的科学性、先进性及独特之处</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3"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作品的实际应用价值和现实指导意义</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78"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品</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摘</w:t>
            </w:r>
          </w:p>
          <w:p>
            <w:pPr>
              <w:jc w:val="center"/>
            </w:pPr>
            <w:r>
              <w:rPr>
                <w:rFonts w:hint="eastAsia" w:ascii="仿宋_GB2312" w:hAnsi="仿宋_GB2312" w:eastAsia="仿宋_GB2312" w:cs="仿宋_GB2312"/>
                <w:sz w:val="24"/>
              </w:rPr>
              <w:t>要</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2"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作品在何时、何地、何种机构举行的会议或报刊上发表登载、所获奖励及评定结果</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5"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请提供对于理解、审查、评价所申报作品，具有参考价值的现有对比数据及作品中资料来源的检索目录</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0"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调查方式</w:t>
            </w:r>
          </w:p>
        </w:tc>
        <w:tc>
          <w:tcPr>
            <w:tcW w:w="7498" w:type="dxa"/>
            <w:tcBorders>
              <w:top w:val="single" w:color="auto" w:sz="4" w:space="0"/>
              <w:left w:val="single" w:color="auto" w:sz="4" w:space="0"/>
              <w:bottom w:val="single" w:color="000000" w:sz="2" w:space="0"/>
              <w:right w:val="single" w:color="000000" w:sz="2" w:space="0"/>
            </w:tcBorders>
            <w:vAlign w:val="center"/>
          </w:tcPr>
          <w:p>
            <w:pPr>
              <w:spacing w:line="460" w:lineRule="exact"/>
              <w:rPr>
                <w:rFonts w:hint="eastAsia" w:ascii="仿宋_GB2312" w:eastAsia="仿宋_GB2312"/>
                <w:sz w:val="24"/>
                <w:szCs w:val="20"/>
              </w:rPr>
            </w:pPr>
            <w:r>
              <w:rPr>
                <w:rFonts w:hint="eastAsia" w:ascii="仿宋_GB2312" w:eastAsia="仿宋_GB2312"/>
                <w:sz w:val="24"/>
                <w:szCs w:val="20"/>
              </w:rPr>
              <w:t>□走访      □问卷      □现场采访     □人员介绍    个别交谈</w:t>
            </w:r>
          </w:p>
          <w:p>
            <w:pPr>
              <w:spacing w:line="460" w:lineRule="exact"/>
              <w:rPr>
                <w:rFonts w:hint="eastAsia" w:ascii="仿宋_GB2312" w:eastAsia="仿宋_GB2312"/>
                <w:sz w:val="24"/>
                <w:szCs w:val="20"/>
              </w:rPr>
            </w:pPr>
            <w:r>
              <w:rPr>
                <w:rFonts w:hint="eastAsia" w:ascii="仿宋_GB2312" w:eastAsia="仿宋_GB2312"/>
                <w:sz w:val="24"/>
                <w:szCs w:val="20"/>
              </w:rPr>
              <w:t xml:space="preserve">□亲临实践  □会议      </w:t>
            </w:r>
            <w:r>
              <w:rPr>
                <w:rFonts w:hint="eastAsia" w:ascii="仿宋_GB2312" w:eastAsia="仿宋_GB2312"/>
                <w:sz w:val="24"/>
                <w:szCs w:val="20"/>
              </w:rPr>
              <w:sym w:font="Wingdings 2" w:char="0052"/>
            </w:r>
            <w:r>
              <w:rPr>
                <w:rFonts w:hint="eastAsia" w:ascii="仿宋_GB2312" w:eastAsia="仿宋_GB2312"/>
                <w:sz w:val="24"/>
                <w:szCs w:val="20"/>
              </w:rPr>
              <w:t>图片、照片   □书报刊物    □统计报表</w:t>
            </w:r>
          </w:p>
          <w:p>
            <w:pPr>
              <w:spacing w:line="460" w:lineRule="exact"/>
              <w:rPr>
                <w:rFonts w:ascii="仿宋_GB2312" w:eastAsia="仿宋_GB2312"/>
                <w:sz w:val="24"/>
                <w:szCs w:val="20"/>
              </w:rPr>
            </w:pPr>
            <w:r>
              <w:rPr>
                <w:rFonts w:hint="eastAsia" w:ascii="仿宋_GB2312" w:eastAsia="仿宋_GB2312"/>
                <w:sz w:val="24"/>
                <w:szCs w:val="20"/>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4"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jc w:val="center"/>
            </w:pPr>
            <w:r>
              <w:rPr>
                <w:rFonts w:hint="eastAsia" w:ascii="仿宋_GB2312" w:hAnsi="仿宋_GB2312" w:eastAsia="仿宋_GB2312" w:cs="仿宋_GB2312"/>
                <w:sz w:val="24"/>
              </w:rPr>
              <w:t>主要调查单位及调查数量</w:t>
            </w:r>
          </w:p>
        </w:tc>
        <w:tc>
          <w:tcPr>
            <w:tcW w:w="749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仿宋_GB2312" w:hAnsi="仿宋_GB2312" w:eastAsia="仿宋_GB2312" w:cs="仿宋_GB2312"/>
                <w:sz w:val="24"/>
                <w:u w:val="single"/>
              </w:rPr>
            </w:pPr>
            <w:r>
              <w:rPr>
                <w:rFonts w:hint="eastAsia" w:ascii="仿宋_GB2312" w:eastAsia="仿宋_GB2312"/>
                <w:sz w:val="24"/>
                <w:szCs w:val="20"/>
              </w:rPr>
              <w:t xml:space="preserve">  </w:t>
            </w:r>
            <w:r>
              <w:rPr>
                <w:rFonts w:hint="eastAsia" w:ascii="仿宋_GB2312" w:hAnsi="仿宋_GB2312" w:eastAsia="仿宋_GB2312" w:cs="仿宋_GB2312"/>
                <w:sz w:val="24"/>
              </w:rPr>
              <w:t>省（市）</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县（区）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乡（镇）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村（街）</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单位</w:t>
            </w:r>
          </w:p>
          <w:p>
            <w:pPr>
              <w:ind w:firstLine="240" w:firstLineChars="100"/>
              <w:rPr>
                <w:rFonts w:ascii="仿宋_GB2312" w:eastAsia="仿宋_GB2312"/>
                <w:sz w:val="24"/>
                <w:szCs w:val="20"/>
              </w:rPr>
            </w:pPr>
            <w:r>
              <w:rPr>
                <w:rFonts w:hint="eastAsia" w:ascii="仿宋_GB2312" w:hAnsi="仿宋_GB2312" w:eastAsia="仿宋_GB2312" w:cs="仿宋_GB2312"/>
                <w:sz w:val="24"/>
              </w:rPr>
              <w:t>邮编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调查单位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3" w:hRule="atLeast"/>
          <w:jc w:val="center"/>
        </w:trPr>
        <w:tc>
          <w:tcPr>
            <w:tcW w:w="1574"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pPr>
            <w:r>
              <w:rPr>
                <w:rFonts w:hint="eastAsia" w:ascii="仿宋_GB2312" w:hAnsi="仿宋_GB2312" w:eastAsia="仿宋_GB2312" w:cs="仿宋_GB2312"/>
                <w:sz w:val="24"/>
              </w:rPr>
              <w:t>科研管理部门签章</w:t>
            </w:r>
          </w:p>
        </w:tc>
        <w:tc>
          <w:tcPr>
            <w:tcW w:w="7498" w:type="dxa"/>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r>
              <w:rPr>
                <w:rFonts w:hint="eastAsia" w:ascii="仿宋_GB2312" w:eastAsia="仿宋_GB2312"/>
                <w:sz w:val="24"/>
                <w:szCs w:val="20"/>
              </w:rPr>
              <w:t xml:space="preserve">                                   年   月   日</w:t>
            </w:r>
          </w:p>
        </w:tc>
      </w:tr>
    </w:tbl>
    <w:p>
      <w:pPr>
        <w:spacing w:after="0"/>
      </w:pPr>
    </w:p>
    <w:p>
      <w:pPr>
        <w:spacing w:after="0"/>
      </w:pPr>
      <w:r>
        <w:rPr>
          <w:rFonts w:hint="eastAsia"/>
        </w:rPr>
        <w:t>说明：1．必须由申报者本人填写；</w:t>
      </w:r>
    </w:p>
    <w:p>
      <w:pPr>
        <w:spacing w:after="0"/>
        <w:ind w:firstLine="660" w:firstLineChars="300"/>
      </w:pPr>
      <w:r>
        <w:rPr>
          <w:rFonts w:hint="eastAsia"/>
        </w:rPr>
        <w:t>2．本部分中的科研管理部门盖章视为对申报者所填内容的确认。</w:t>
      </w:r>
    </w:p>
    <w:p>
      <w:pPr>
        <w:spacing w:line="460" w:lineRule="exact"/>
        <w:jc w:val="center"/>
        <w:rPr>
          <w:rFonts w:hint="eastAsia" w:ascii="黑体" w:eastAsia="黑体"/>
          <w:sz w:val="36"/>
        </w:rPr>
      </w:pPr>
    </w:p>
    <w:p>
      <w:pPr>
        <w:spacing w:line="460" w:lineRule="exact"/>
        <w:jc w:val="center"/>
      </w:pPr>
      <w:r>
        <w:rPr>
          <w:rFonts w:hint="eastAsia" w:ascii="黑体" w:eastAsia="黑体"/>
          <w:sz w:val="36"/>
        </w:rPr>
        <w:t>B3．申报作品情况（科技发明制作）</w:t>
      </w:r>
    </w:p>
    <w:tbl>
      <w:tblPr>
        <w:tblStyle w:val="3"/>
        <w:tblW w:w="9072"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0"/>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1880" w:type="dxa"/>
            <w:tcBorders>
              <w:top w:val="single" w:color="000000" w:sz="2"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作品全称</w:t>
            </w:r>
          </w:p>
        </w:tc>
        <w:tc>
          <w:tcPr>
            <w:tcW w:w="7192" w:type="dxa"/>
            <w:tcBorders>
              <w:top w:val="single" w:color="000000" w:sz="2" w:space="0"/>
              <w:left w:val="single" w:color="auto" w:sz="4" w:space="0"/>
              <w:bottom w:val="single" w:color="000000" w:sz="2" w:space="0"/>
              <w:right w:val="single" w:color="000000" w:sz="2" w:space="0"/>
            </w:tcBorders>
            <w:vAlign w:val="center"/>
          </w:tcPr>
          <w:p>
            <w:pPr>
              <w:rPr>
                <w:rFonts w:ascii="微软雅黑" w:hAnsi="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8"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作品分类</w:t>
            </w:r>
          </w:p>
        </w:tc>
        <w:tc>
          <w:tcPr>
            <w:tcW w:w="7192" w:type="dxa"/>
            <w:tcBorders>
              <w:top w:val="single" w:color="auto" w:sz="4" w:space="0"/>
              <w:left w:val="single" w:color="auto" w:sz="4" w:space="0"/>
              <w:bottom w:val="single" w:color="000000" w:sz="2" w:space="0"/>
              <w:right w:val="single" w:color="000000" w:sz="2" w:space="0"/>
            </w:tcBorders>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  ）</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A.机械与控制（包括机械、仪器仪表、自动化控制、工程、交通、建筑等）</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B.信息技术（包括计算机、电信、通讯、电子等）</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C.数理（包括数学、物理、地球与空间科学等）</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D.生命科学（包括生物、农学、药学、医学、健康、卫生、食品等）</w:t>
            </w:r>
          </w:p>
          <w:p>
            <w:pPr>
              <w:jc w:val="left"/>
              <w:rPr>
                <w:rFonts w:ascii="微软雅黑" w:hAnsi="微软雅黑"/>
              </w:rPr>
            </w:pPr>
            <w:r>
              <w:rPr>
                <w:rFonts w:hint="eastAsia" w:ascii="仿宋_GB2312" w:hAnsi="仿宋_GB2312" w:eastAsia="仿宋_GB2312" w:cs="仿宋_GB2312"/>
                <w:sz w:val="24"/>
              </w:rPr>
              <w:t>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9"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作品设计、发明的目的和基本思路，创新点，技术关键和主要技术指标</w:t>
            </w:r>
          </w:p>
        </w:tc>
        <w:tc>
          <w:tcPr>
            <w:tcW w:w="7192" w:type="dxa"/>
            <w:tcBorders>
              <w:top w:val="single" w:color="auto" w:sz="4" w:space="0"/>
              <w:left w:val="single" w:color="auto" w:sz="4" w:space="0"/>
              <w:bottom w:val="single" w:color="000000" w:sz="2" w:space="0"/>
              <w:right w:val="single" w:color="000000" w:sz="2" w:space="0"/>
            </w:tcBorders>
            <w:vAlign w:val="top"/>
          </w:tcPr>
          <w:p>
            <w:pPr>
              <w:jc w:val="left"/>
              <w:rPr>
                <w:rFonts w:ascii="微软雅黑" w:hAnsi="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2"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作品的科学性先进性（必须说明与现有技术相比、该作品是否具有突出的实质性技术特点和显著进步。请提供技术性分析说明和参考文献资料）</w:t>
            </w:r>
          </w:p>
        </w:tc>
        <w:tc>
          <w:tcPr>
            <w:tcW w:w="7192" w:type="dxa"/>
            <w:tcBorders>
              <w:top w:val="single" w:color="auto" w:sz="4" w:space="0"/>
              <w:left w:val="single" w:color="auto" w:sz="4" w:space="0"/>
              <w:bottom w:val="single" w:color="000000" w:sz="2" w:space="0"/>
              <w:right w:val="single" w:color="000000" w:sz="2" w:space="0"/>
            </w:tcBorders>
            <w:vAlign w:val="top"/>
          </w:tcPr>
          <w:p>
            <w:pPr>
              <w:jc w:val="center"/>
              <w:rPr>
                <w:rFonts w:ascii="微软雅黑" w:hAnsi="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23"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作品在何时、何地、何种机构举行的评审、鉴定、评比、展示等活动中获奖及鉴定结果</w:t>
            </w:r>
          </w:p>
        </w:tc>
        <w:tc>
          <w:tcPr>
            <w:tcW w:w="7192" w:type="dxa"/>
            <w:tcBorders>
              <w:top w:val="single" w:color="auto" w:sz="4" w:space="0"/>
              <w:left w:val="single" w:color="auto" w:sz="4" w:space="0"/>
              <w:bottom w:val="single" w:color="000000" w:sz="2" w:space="0"/>
              <w:right w:val="single" w:color="000000" w:sz="2" w:space="0"/>
            </w:tcBorders>
            <w:vAlign w:val="top"/>
          </w:tcPr>
          <w:p>
            <w:pPr>
              <w:jc w:val="left"/>
              <w:rPr>
                <w:rFonts w:ascii="微软雅黑" w:hAnsi="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作品所处</w:t>
            </w:r>
          </w:p>
          <w:p>
            <w:pPr>
              <w:jc w:val="center"/>
              <w:rPr>
                <w:rFonts w:ascii="微软雅黑" w:hAnsi="微软雅黑"/>
              </w:rPr>
            </w:pPr>
            <w:r>
              <w:rPr>
                <w:rFonts w:hint="eastAsia" w:ascii="仿宋_GB2312" w:hAnsi="仿宋_GB2312" w:eastAsia="仿宋_GB2312" w:cs="仿宋_GB2312"/>
                <w:sz w:val="24"/>
              </w:rPr>
              <w:t>阶  段</w:t>
            </w:r>
          </w:p>
        </w:tc>
        <w:tc>
          <w:tcPr>
            <w:tcW w:w="7192" w:type="dxa"/>
            <w:tcBorders>
              <w:top w:val="single" w:color="auto" w:sz="4"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w:t>
            </w:r>
          </w:p>
          <w:p>
            <w:pPr>
              <w:rPr>
                <w:rFonts w:hint="eastAsia" w:ascii="仿宋_GB2312" w:hAnsi="仿宋_GB2312" w:eastAsia="仿宋_GB2312" w:cs="仿宋_GB2312"/>
                <w:sz w:val="24"/>
              </w:rPr>
            </w:pPr>
            <w:r>
              <w:rPr>
                <w:rFonts w:hint="eastAsia" w:ascii="仿宋_GB2312" w:hAnsi="仿宋_GB2312" w:eastAsia="仿宋_GB2312" w:cs="仿宋_GB2312"/>
                <w:sz w:val="24"/>
              </w:rPr>
              <w:t>A．实验室阶段</w:t>
            </w:r>
          </w:p>
          <w:p>
            <w:pPr>
              <w:rPr>
                <w:rFonts w:hint="eastAsia" w:ascii="仿宋_GB2312" w:hAnsi="仿宋_GB2312" w:eastAsia="仿宋_GB2312" w:cs="仿宋_GB2312"/>
                <w:sz w:val="24"/>
              </w:rPr>
            </w:pPr>
            <w:r>
              <w:rPr>
                <w:rFonts w:hint="eastAsia" w:ascii="仿宋_GB2312" w:hAnsi="仿宋_GB2312" w:eastAsia="仿宋_GB2312" w:cs="仿宋_GB2312"/>
                <w:sz w:val="24"/>
              </w:rPr>
              <w:t>B．中试阶段</w:t>
            </w:r>
          </w:p>
          <w:p>
            <w:pPr>
              <w:rPr>
                <w:rFonts w:hint="eastAsia" w:ascii="仿宋_GB2312" w:hAnsi="仿宋_GB2312" w:eastAsia="仿宋_GB2312" w:cs="仿宋_GB2312"/>
                <w:sz w:val="24"/>
              </w:rPr>
            </w:pPr>
            <w:r>
              <w:rPr>
                <w:rFonts w:hint="eastAsia" w:ascii="仿宋_GB2312" w:hAnsi="仿宋_GB2312" w:eastAsia="仿宋_GB2312" w:cs="仿宋_GB2312"/>
                <w:sz w:val="24"/>
              </w:rPr>
              <w:t>C．生产阶段</w:t>
            </w:r>
          </w:p>
          <w:p>
            <w:pPr>
              <w:rPr>
                <w:rFonts w:ascii="微软雅黑" w:hAnsi="微软雅黑"/>
              </w:rPr>
            </w:pPr>
            <w:r>
              <w:rPr>
                <w:rFonts w:hint="eastAsia" w:ascii="仿宋_GB2312" w:hAnsi="仿宋_GB2312" w:eastAsia="仿宋_GB2312" w:cs="仿宋_GB2312"/>
                <w:sz w:val="24"/>
              </w:rPr>
              <w:t>D．</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5"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技术转让方式</w:t>
            </w:r>
          </w:p>
        </w:tc>
        <w:tc>
          <w:tcPr>
            <w:tcW w:w="7192" w:type="dxa"/>
            <w:tcBorders>
              <w:top w:val="single" w:color="auto" w:sz="4" w:space="0"/>
              <w:left w:val="single" w:color="auto" w:sz="4" w:space="0"/>
              <w:bottom w:val="single" w:color="000000" w:sz="2" w:space="0"/>
              <w:right w:val="single" w:color="000000" w:sz="2" w:space="0"/>
            </w:tcBorders>
            <w:vAlign w:val="center"/>
          </w:tcPr>
          <w:p>
            <w:pPr>
              <w:jc w:val="left"/>
              <w:rPr>
                <w:rFonts w:ascii="微软雅黑" w:hAnsi="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1"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作品可展示的</w:t>
            </w:r>
          </w:p>
          <w:p>
            <w:pPr>
              <w:jc w:val="center"/>
              <w:rPr>
                <w:rFonts w:ascii="微软雅黑" w:hAnsi="微软雅黑"/>
              </w:rPr>
            </w:pPr>
            <w:r>
              <w:rPr>
                <w:rFonts w:hint="eastAsia" w:ascii="仿宋_GB2312" w:hAnsi="仿宋_GB2312" w:eastAsia="仿宋_GB2312" w:cs="仿宋_GB2312"/>
                <w:sz w:val="24"/>
              </w:rPr>
              <w:t>形  式</w:t>
            </w:r>
          </w:p>
        </w:tc>
        <w:tc>
          <w:tcPr>
            <w:tcW w:w="7192" w:type="dxa"/>
            <w:tcBorders>
              <w:top w:val="single" w:color="auto" w:sz="4" w:space="0"/>
              <w:left w:val="single" w:color="auto" w:sz="4" w:space="0"/>
              <w:bottom w:val="single" w:color="000000" w:sz="2" w:space="0"/>
              <w:right w:val="single" w:color="000000" w:sz="2" w:space="0"/>
            </w:tcBorders>
            <w:vAlign w:val="center"/>
          </w:tcPr>
          <w:p>
            <w:pPr>
              <w:jc w:val="left"/>
              <w:rPr>
                <w:rFonts w:ascii="微软雅黑" w:hAnsi="微软雅黑"/>
              </w:rPr>
            </w:pPr>
            <w:r>
              <w:rPr>
                <w:rFonts w:hint="eastAsia" w:ascii="仿宋_GB2312" w:hAnsi="仿宋_GB2312" w:eastAsia="仿宋_GB2312" w:cs="仿宋_GB2312"/>
                <w:sz w:val="24"/>
              </w:rPr>
              <w:t>□实物、产品  □模型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73"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使用说明及该作品的技术特点和优势，提供该作品的适应范围及推广前景的技术性说明及市场分析和经济效益预测</w:t>
            </w:r>
          </w:p>
        </w:tc>
        <w:tc>
          <w:tcPr>
            <w:tcW w:w="7192" w:type="dxa"/>
            <w:tcBorders>
              <w:top w:val="single" w:color="auto" w:sz="4" w:space="0"/>
              <w:left w:val="single" w:color="auto" w:sz="4" w:space="0"/>
              <w:bottom w:val="single" w:color="000000" w:sz="2" w:space="0"/>
              <w:right w:val="single" w:color="000000" w:sz="2" w:space="0"/>
            </w:tcBorders>
            <w:vAlign w:val="top"/>
          </w:tcPr>
          <w:p>
            <w:pPr>
              <w:jc w:val="left"/>
              <w:rPr>
                <w:rFonts w:ascii="微软雅黑" w:hAnsi="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8"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ascii="微软雅黑" w:hAnsi="微软雅黑"/>
              </w:rPr>
            </w:pPr>
            <w:r>
              <w:rPr>
                <w:rFonts w:hint="eastAsia" w:ascii="仿宋_GB2312" w:hAnsi="仿宋_GB2312" w:eastAsia="仿宋_GB2312" w:cs="仿宋_GB2312"/>
                <w:sz w:val="24"/>
              </w:rPr>
              <w:t>专利申报情况</w:t>
            </w:r>
          </w:p>
        </w:tc>
        <w:tc>
          <w:tcPr>
            <w:tcW w:w="7192" w:type="dxa"/>
            <w:tcBorders>
              <w:top w:val="single" w:color="auto" w:sz="4" w:space="0"/>
              <w:left w:val="single" w:color="auto" w:sz="4" w:space="0"/>
              <w:bottom w:val="single" w:color="000000" w:sz="2" w:space="0"/>
              <w:right w:val="single" w:color="000000" w:sz="2"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□提出专利申报</w:t>
            </w:r>
          </w:p>
          <w:p>
            <w:pPr>
              <w:rPr>
                <w:rFonts w:hint="eastAsia" w:ascii="仿宋_GB2312" w:hAnsi="仿宋_GB2312" w:eastAsia="仿宋_GB2312" w:cs="仿宋_GB2312"/>
                <w:sz w:val="24"/>
              </w:rPr>
            </w:pPr>
            <w:r>
              <w:rPr>
                <w:rFonts w:hint="eastAsia" w:ascii="仿宋_GB2312" w:hAnsi="仿宋_GB2312" w:eastAsia="仿宋_GB2312" w:cs="仿宋_GB2312"/>
                <w:sz w:val="24"/>
              </w:rPr>
              <w:t>申报号</w:t>
            </w:r>
            <w:r>
              <w:rPr>
                <w:rFonts w:hint="eastAsia" w:ascii="仿宋_GB2312" w:hAnsi="仿宋_GB2312" w:eastAsia="仿宋_GB2312" w:cs="仿宋_GB2312"/>
                <w:sz w:val="24"/>
                <w:u w:val="single"/>
              </w:rPr>
              <w:t xml:space="preserve">            </w:t>
            </w:r>
          </w:p>
          <w:p>
            <w:pPr>
              <w:rPr>
                <w:rFonts w:hint="eastAsia" w:ascii="仿宋_GB2312" w:hAnsi="仿宋_GB2312" w:eastAsia="仿宋_GB2312" w:cs="仿宋_GB2312"/>
                <w:sz w:val="24"/>
              </w:rPr>
            </w:pPr>
            <w:r>
              <w:rPr>
                <w:rFonts w:hint="eastAsia" w:ascii="仿宋_GB2312" w:hAnsi="仿宋_GB2312" w:eastAsia="仿宋_GB2312" w:cs="仿宋_GB2312"/>
                <w:sz w:val="24"/>
              </w:rPr>
              <w:t>申报日期     年   月   日</w:t>
            </w:r>
          </w:p>
          <w:p>
            <w:pPr>
              <w:rPr>
                <w:rFonts w:hint="eastAsia" w:ascii="仿宋_GB2312" w:hAnsi="仿宋_GB2312" w:eastAsia="仿宋_GB2312" w:cs="仿宋_GB2312"/>
                <w:sz w:val="24"/>
              </w:rPr>
            </w:pPr>
            <w:r>
              <w:rPr>
                <w:rFonts w:hint="eastAsia" w:ascii="仿宋_GB2312" w:hAnsi="仿宋_GB2312" w:eastAsia="仿宋_GB2312" w:cs="仿宋_GB2312"/>
                <w:sz w:val="24"/>
              </w:rPr>
              <w:t>□已获专利权批准</w:t>
            </w:r>
          </w:p>
          <w:p>
            <w:pPr>
              <w:rPr>
                <w:rFonts w:hint="eastAsia" w:ascii="仿宋_GB2312" w:hAnsi="仿宋_GB2312" w:eastAsia="仿宋_GB2312" w:cs="仿宋_GB2312"/>
                <w:sz w:val="24"/>
              </w:rPr>
            </w:pPr>
            <w:r>
              <w:rPr>
                <w:rFonts w:hint="eastAsia" w:ascii="仿宋_GB2312" w:hAnsi="仿宋_GB2312" w:eastAsia="仿宋_GB2312" w:cs="仿宋_GB2312"/>
                <w:sz w:val="24"/>
              </w:rPr>
              <w:t>批准号</w:t>
            </w:r>
            <w:r>
              <w:rPr>
                <w:rFonts w:hint="eastAsia" w:ascii="仿宋_GB2312" w:hAnsi="仿宋_GB2312" w:eastAsia="仿宋_GB2312" w:cs="仿宋_GB2312"/>
                <w:sz w:val="24"/>
                <w:u w:val="single"/>
              </w:rPr>
              <w:t xml:space="preserve">               </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批准日期     年   月   日 </w:t>
            </w:r>
          </w:p>
          <w:p>
            <w:pPr>
              <w:rPr>
                <w:rFonts w:ascii="微软雅黑" w:hAnsi="微软雅黑"/>
              </w:rPr>
            </w:pPr>
            <w:r>
              <w:rPr>
                <w:rFonts w:hint="eastAsia" w:ascii="仿宋_GB2312" w:hAnsi="仿宋_GB2312" w:eastAsia="仿宋_GB2312" w:cs="仿宋_GB2312"/>
                <w:sz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78" w:hRule="atLeast"/>
          <w:jc w:val="center"/>
        </w:trPr>
        <w:tc>
          <w:tcPr>
            <w:tcW w:w="188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科研管理部门</w:t>
            </w:r>
          </w:p>
          <w:p>
            <w:pPr>
              <w:jc w:val="center"/>
              <w:rPr>
                <w:rFonts w:ascii="微软雅黑" w:hAnsi="微软雅黑"/>
              </w:rPr>
            </w:pPr>
            <w:r>
              <w:rPr>
                <w:rFonts w:hint="eastAsia" w:ascii="仿宋_GB2312" w:hAnsi="仿宋_GB2312" w:eastAsia="仿宋_GB2312" w:cs="仿宋_GB2312"/>
                <w:sz w:val="24"/>
              </w:rPr>
              <w:t>签  章</w:t>
            </w:r>
          </w:p>
        </w:tc>
        <w:tc>
          <w:tcPr>
            <w:tcW w:w="7192" w:type="dxa"/>
            <w:tcBorders>
              <w:top w:val="single" w:color="auto" w:sz="4" w:space="0"/>
              <w:left w:val="single" w:color="auto" w:sz="4" w:space="0"/>
              <w:bottom w:val="single" w:color="000000" w:sz="2" w:space="0"/>
              <w:right w:val="single" w:color="000000" w:sz="2" w:space="0"/>
            </w:tcBorders>
          </w:tcPr>
          <w:p>
            <w:pPr>
              <w:spacing w:line="460" w:lineRule="exact"/>
              <w:rPr>
                <w:rFonts w:ascii="微软雅黑" w:hAnsi="微软雅黑"/>
              </w:rPr>
            </w:pPr>
          </w:p>
          <w:p>
            <w:pPr>
              <w:spacing w:line="460" w:lineRule="exact"/>
              <w:rPr>
                <w:rFonts w:ascii="微软雅黑" w:hAnsi="微软雅黑"/>
              </w:rPr>
            </w:pPr>
          </w:p>
          <w:p>
            <w:pPr>
              <w:spacing w:line="460" w:lineRule="exact"/>
              <w:rPr>
                <w:rFonts w:ascii="微软雅黑" w:hAnsi="微软雅黑"/>
              </w:rPr>
            </w:pPr>
            <w:r>
              <w:rPr>
                <w:rFonts w:hint="eastAsia" w:ascii="微软雅黑" w:hAnsi="微软雅黑"/>
              </w:rPr>
              <w:t xml:space="preserve">                             年   月   日</w:t>
            </w:r>
          </w:p>
        </w:tc>
      </w:tr>
    </w:tbl>
    <w:p>
      <w:pPr>
        <w:spacing w:after="0"/>
        <w:rPr>
          <w:rFonts w:ascii="仿宋_GB2312" w:eastAsia="仿宋_GB2312"/>
        </w:rPr>
      </w:pPr>
    </w:p>
    <w:p>
      <w:pPr>
        <w:spacing w:after="0"/>
      </w:pPr>
      <w:r>
        <w:rPr>
          <w:rFonts w:hint="eastAsia" w:ascii="仿宋_GB2312" w:eastAsia="仿宋_GB2312"/>
        </w:rPr>
        <w:t>说明：1．必须由申报者本人填写；</w:t>
      </w:r>
    </w:p>
    <w:p>
      <w:pPr>
        <w:spacing w:after="0"/>
        <w:ind w:firstLine="660" w:firstLineChars="300"/>
      </w:pPr>
      <w:r>
        <w:rPr>
          <w:rFonts w:hint="eastAsia" w:ascii="仿宋_GB2312" w:eastAsia="仿宋_GB2312"/>
        </w:rPr>
        <w:t>2．</w:t>
      </w:r>
      <w:r>
        <w:rPr>
          <w:rFonts w:hint="eastAsia" w:ascii="仿宋_GB2312" w:eastAsia="仿宋_GB2312"/>
          <w:spacing w:val="-20"/>
        </w:rPr>
        <w:t>本部分中的科研管理部门签章视为对申报者所填内容的确认；</w:t>
      </w:r>
    </w:p>
    <w:p>
      <w:pPr>
        <w:spacing w:after="0"/>
      </w:pPr>
      <w:r>
        <w:rPr>
          <w:rFonts w:hint="eastAsia" w:ascii="仿宋_GB2312" w:eastAsia="仿宋_GB2312"/>
        </w:rPr>
        <w:t xml:space="preserve">      3．本表必须附有研究报告，并提供图表、曲线、试验数据、原理结构图、外观图（照片）,也可附鉴定证书和应用证书；</w:t>
      </w:r>
    </w:p>
    <w:p>
      <w:pPr>
        <w:spacing w:after="0"/>
      </w:pPr>
      <w:r>
        <w:rPr>
          <w:rFonts w:hint="eastAsia" w:ascii="仿宋_GB2312" w:eastAsia="仿宋_GB2312"/>
        </w:rPr>
        <w:t xml:space="preserve">      4．作品分类请按照作品发明点或创新点所在类别填报。</w:t>
      </w:r>
    </w:p>
    <w:p>
      <w:pPr>
        <w:spacing w:line="460" w:lineRule="exact"/>
        <w:jc w:val="center"/>
      </w:pPr>
      <w:r>
        <w:rPr>
          <w:rFonts w:hint="eastAsia"/>
        </w:rPr>
        <w:br w:type="page"/>
      </w:r>
      <w:r>
        <w:rPr>
          <w:rFonts w:hint="eastAsia" w:ascii="黑体" w:eastAsia="黑体"/>
          <w:sz w:val="36"/>
        </w:rPr>
        <w:t>C.当前国内外同类课题研究水平概述</w:t>
      </w:r>
    </w:p>
    <w:tbl>
      <w:tblPr>
        <w:tblStyle w:val="3"/>
        <w:tblW w:w="918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33" w:hRule="atLeast"/>
          <w:jc w:val="center"/>
        </w:trPr>
        <w:tc>
          <w:tcPr>
            <w:tcW w:w="9180" w:type="dxa"/>
            <w:tcBorders>
              <w:top w:val="single" w:color="000000" w:sz="2" w:space="0"/>
              <w:left w:val="single" w:color="000000" w:sz="2" w:space="0"/>
              <w:bottom w:val="single" w:color="000000" w:sz="2" w:space="0"/>
              <w:right w:val="single" w:color="000000" w:sz="2" w:space="0"/>
            </w:tcBorders>
          </w:tcPr>
          <w:p>
            <w:pPr>
              <w:spacing w:line="460" w:lineRule="exact"/>
            </w:pPr>
          </w:p>
        </w:tc>
      </w:tr>
    </w:tbl>
    <w:p>
      <w:pPr>
        <w:spacing w:after="0"/>
        <w:rPr>
          <w:rFonts w:ascii="仿宋_GB2312" w:eastAsia="仿宋_GB2312"/>
        </w:rPr>
      </w:pPr>
    </w:p>
    <w:p>
      <w:pPr>
        <w:spacing w:after="0"/>
        <w:rPr>
          <w:rFonts w:ascii="仿宋_GB2312" w:eastAsia="仿宋_GB2312"/>
        </w:rPr>
      </w:pPr>
      <w:r>
        <w:rPr>
          <w:rFonts w:hint="eastAsia" w:ascii="仿宋_GB2312" w:eastAsia="仿宋_GB2312"/>
        </w:rPr>
        <w:t>说明：1.申报者可根据作品类别和情况填写；</w:t>
      </w:r>
    </w:p>
    <w:p>
      <w:pPr>
        <w:spacing w:after="0"/>
        <w:ind w:firstLine="660" w:firstLineChars="300"/>
        <w:rPr>
          <w:rFonts w:ascii="黑体" w:eastAsia="黑体"/>
          <w:sz w:val="36"/>
        </w:rPr>
      </w:pPr>
      <w:r>
        <w:rPr>
          <w:rFonts w:hint="eastAsia" w:ascii="仿宋_GB2312" w:eastAsia="仿宋_GB2312"/>
        </w:rPr>
        <w:t>2.填写此栏有助于评审。</w:t>
      </w:r>
    </w:p>
    <w:p>
      <w:pPr>
        <w:spacing w:line="460" w:lineRule="exact"/>
        <w:jc w:val="center"/>
        <w:rPr>
          <w:rFonts w:ascii="黑体" w:eastAsia="黑体"/>
          <w:sz w:val="36"/>
        </w:rPr>
      </w:pPr>
    </w:p>
    <w:p>
      <w:pPr>
        <w:spacing w:line="460" w:lineRule="exact"/>
        <w:jc w:val="center"/>
        <w:rPr>
          <w:rFonts w:hint="eastAsia" w:ascii="黑体" w:eastAsia="黑体"/>
          <w:sz w:val="36"/>
        </w:rPr>
      </w:pPr>
    </w:p>
    <w:p>
      <w:pPr>
        <w:spacing w:line="460" w:lineRule="exact"/>
        <w:jc w:val="center"/>
      </w:pPr>
      <w:r>
        <w:rPr>
          <w:rFonts w:hint="eastAsia" w:ascii="黑体" w:eastAsia="黑体"/>
          <w:sz w:val="36"/>
        </w:rPr>
        <w:t>D.指导教师情况及对作品的说明</w:t>
      </w:r>
    </w:p>
    <w:tbl>
      <w:tblPr>
        <w:tblStyle w:val="3"/>
        <w:tblW w:w="924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365"/>
        <w:gridCol w:w="1061"/>
        <w:gridCol w:w="743"/>
        <w:gridCol w:w="611"/>
        <w:gridCol w:w="735"/>
        <w:gridCol w:w="735"/>
        <w:gridCol w:w="631"/>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5" w:hRule="atLeast"/>
        </w:trPr>
        <w:tc>
          <w:tcPr>
            <w:tcW w:w="735" w:type="dxa"/>
            <w:vMerge w:val="restart"/>
            <w:tcBorders>
              <w:top w:val="single" w:color="000000" w:sz="2" w:space="0"/>
              <w:left w:val="single" w:color="000000" w:sz="2" w:space="0"/>
              <w:bottom w:val="single" w:color="auto" w:sz="4"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指导教师情况</w:t>
            </w:r>
          </w:p>
        </w:tc>
        <w:tc>
          <w:tcPr>
            <w:tcW w:w="1365"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姓  名</w:t>
            </w:r>
          </w:p>
        </w:tc>
        <w:tc>
          <w:tcPr>
            <w:tcW w:w="106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c>
          <w:tcPr>
            <w:tcW w:w="743"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性别</w:t>
            </w:r>
          </w:p>
        </w:tc>
        <w:tc>
          <w:tcPr>
            <w:tcW w:w="61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c>
          <w:tcPr>
            <w:tcW w:w="735"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年龄</w:t>
            </w:r>
          </w:p>
        </w:tc>
        <w:tc>
          <w:tcPr>
            <w:tcW w:w="735"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c>
          <w:tcPr>
            <w:tcW w:w="631"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职称</w:t>
            </w:r>
          </w:p>
        </w:tc>
        <w:tc>
          <w:tcPr>
            <w:tcW w:w="2624"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3" w:hRule="atLeast"/>
        </w:trPr>
        <w:tc>
          <w:tcPr>
            <w:tcW w:w="735" w:type="dxa"/>
            <w:vMerge w:val="continue"/>
            <w:tcBorders>
              <w:top w:val="single" w:color="000000" w:sz="2" w:space="0"/>
              <w:left w:val="single" w:color="000000" w:sz="2" w:space="0"/>
              <w:bottom w:val="single" w:color="auto" w:sz="4" w:space="0"/>
              <w:right w:val="single" w:color="000000" w:sz="2" w:space="0"/>
            </w:tcBorders>
            <w:vAlign w:val="center"/>
          </w:tcPr>
          <w:p>
            <w:pPr>
              <w:rPr>
                <w:rFonts w:ascii="仿宋_GB2312" w:eastAsia="仿宋_GB2312"/>
                <w:sz w:val="24"/>
                <w:szCs w:val="20"/>
              </w:rPr>
            </w:pPr>
          </w:p>
        </w:tc>
        <w:tc>
          <w:tcPr>
            <w:tcW w:w="1365"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工作单位</w:t>
            </w:r>
          </w:p>
        </w:tc>
        <w:tc>
          <w:tcPr>
            <w:tcW w:w="7140" w:type="dxa"/>
            <w:gridSpan w:val="7"/>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90" w:hRule="atLeast"/>
        </w:trPr>
        <w:tc>
          <w:tcPr>
            <w:tcW w:w="735" w:type="dxa"/>
            <w:vMerge w:val="continue"/>
            <w:tcBorders>
              <w:top w:val="single" w:color="000000" w:sz="2" w:space="0"/>
              <w:left w:val="single" w:color="000000" w:sz="2" w:space="0"/>
              <w:bottom w:val="single" w:color="auto" w:sz="4" w:space="0"/>
              <w:right w:val="single" w:color="000000" w:sz="2" w:space="0"/>
            </w:tcBorders>
            <w:vAlign w:val="center"/>
          </w:tcPr>
          <w:p>
            <w:pPr>
              <w:rPr>
                <w:rFonts w:ascii="仿宋_GB2312" w:eastAsia="仿宋_GB2312"/>
                <w:sz w:val="24"/>
                <w:szCs w:val="20"/>
              </w:rPr>
            </w:pPr>
          </w:p>
        </w:tc>
        <w:tc>
          <w:tcPr>
            <w:tcW w:w="1365"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通讯地址</w:t>
            </w:r>
          </w:p>
        </w:tc>
        <w:tc>
          <w:tcPr>
            <w:tcW w:w="7140" w:type="dxa"/>
            <w:gridSpan w:val="7"/>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8" w:hRule="atLeast"/>
        </w:trPr>
        <w:tc>
          <w:tcPr>
            <w:tcW w:w="735" w:type="dxa"/>
            <w:vMerge w:val="continue"/>
            <w:tcBorders>
              <w:top w:val="single" w:color="000000" w:sz="2" w:space="0"/>
              <w:left w:val="single" w:color="000000" w:sz="2" w:space="0"/>
              <w:bottom w:val="single" w:color="auto" w:sz="4" w:space="0"/>
              <w:right w:val="single" w:color="000000" w:sz="2" w:space="0"/>
            </w:tcBorders>
            <w:vAlign w:val="center"/>
          </w:tcPr>
          <w:p>
            <w:pPr>
              <w:rPr>
                <w:rFonts w:ascii="仿宋_GB2312" w:eastAsia="仿宋_GB2312"/>
                <w:sz w:val="24"/>
                <w:szCs w:val="20"/>
              </w:rPr>
            </w:pPr>
          </w:p>
        </w:tc>
        <w:tc>
          <w:tcPr>
            <w:tcW w:w="1365"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联系电话</w:t>
            </w:r>
          </w:p>
        </w:tc>
        <w:tc>
          <w:tcPr>
            <w:tcW w:w="7140" w:type="dxa"/>
            <w:gridSpan w:val="7"/>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9" w:hRule="atLeast"/>
        </w:trPr>
        <w:tc>
          <w:tcPr>
            <w:tcW w:w="2100"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指导教师所在</w:t>
            </w:r>
          </w:p>
          <w:p>
            <w:pPr>
              <w:spacing w:line="460" w:lineRule="exact"/>
              <w:jc w:val="center"/>
              <w:rPr>
                <w:rFonts w:ascii="仿宋_GB2312" w:eastAsia="仿宋_GB2312"/>
                <w:sz w:val="24"/>
                <w:szCs w:val="20"/>
              </w:rPr>
            </w:pPr>
            <w:r>
              <w:rPr>
                <w:rFonts w:hint="eastAsia" w:ascii="仿宋_GB2312" w:eastAsia="仿宋_GB2312"/>
                <w:sz w:val="24"/>
                <w:szCs w:val="20"/>
              </w:rPr>
              <w:t>单位签章</w:t>
            </w:r>
          </w:p>
        </w:tc>
        <w:tc>
          <w:tcPr>
            <w:tcW w:w="7140" w:type="dxa"/>
            <w:gridSpan w:val="7"/>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r>
              <w:rPr>
                <w:rFonts w:hint="eastAsia" w:ascii="仿宋_GB2312" w:eastAsia="仿宋_GB2312"/>
                <w:sz w:val="24"/>
                <w:szCs w:val="20"/>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5" w:hRule="atLeast"/>
        </w:trPr>
        <w:tc>
          <w:tcPr>
            <w:tcW w:w="2100"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请对申报者申报情况的真实性作出</w:t>
            </w:r>
          </w:p>
          <w:p>
            <w:pPr>
              <w:spacing w:line="460" w:lineRule="exact"/>
              <w:jc w:val="center"/>
              <w:rPr>
                <w:rFonts w:ascii="仿宋_GB2312" w:eastAsia="仿宋_GB2312"/>
                <w:sz w:val="24"/>
                <w:szCs w:val="20"/>
              </w:rPr>
            </w:pPr>
            <w:r>
              <w:rPr>
                <w:rFonts w:hint="eastAsia" w:ascii="仿宋_GB2312" w:eastAsia="仿宋_GB2312"/>
                <w:sz w:val="24"/>
                <w:szCs w:val="20"/>
              </w:rPr>
              <w:t>阐述</w:t>
            </w:r>
          </w:p>
        </w:tc>
        <w:tc>
          <w:tcPr>
            <w:tcW w:w="7140" w:type="dxa"/>
            <w:gridSpan w:val="7"/>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3" w:hRule="atLeast"/>
        </w:trPr>
        <w:tc>
          <w:tcPr>
            <w:tcW w:w="2100"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请对作品的意义、技术水平、适用范围及推广前景作出您的评价</w:t>
            </w:r>
          </w:p>
        </w:tc>
        <w:tc>
          <w:tcPr>
            <w:tcW w:w="7140" w:type="dxa"/>
            <w:gridSpan w:val="7"/>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2" w:hRule="atLeast"/>
        </w:trPr>
        <w:tc>
          <w:tcPr>
            <w:tcW w:w="2100"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其它说明</w:t>
            </w:r>
          </w:p>
        </w:tc>
        <w:tc>
          <w:tcPr>
            <w:tcW w:w="7140" w:type="dxa"/>
            <w:gridSpan w:val="7"/>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4"/>
                <w:szCs w:val="20"/>
              </w:rPr>
            </w:pPr>
          </w:p>
        </w:tc>
      </w:tr>
    </w:tbl>
    <w:p>
      <w:pPr>
        <w:spacing w:after="0"/>
        <w:rPr>
          <w:rFonts w:ascii="仿宋" w:hAnsi="仿宋" w:eastAsia="仿宋"/>
        </w:rPr>
      </w:pPr>
    </w:p>
    <w:p>
      <w:pPr>
        <w:spacing w:after="0"/>
        <w:rPr>
          <w:rFonts w:ascii="仿宋" w:hAnsi="仿宋" w:eastAsia="仿宋"/>
        </w:rPr>
      </w:pPr>
      <w:r>
        <w:rPr>
          <w:rFonts w:hint="eastAsia" w:ascii="仿宋" w:hAnsi="仿宋" w:eastAsia="仿宋"/>
        </w:rPr>
        <w:t>说明：1．由指导教师本人填写；</w:t>
      </w:r>
    </w:p>
    <w:p>
      <w:pPr>
        <w:spacing w:after="0"/>
        <w:ind w:firstLine="646"/>
        <w:rPr>
          <w:rFonts w:ascii="仿宋" w:hAnsi="仿宋" w:eastAsia="仿宋"/>
        </w:rPr>
      </w:pPr>
      <w:r>
        <w:rPr>
          <w:rFonts w:hint="eastAsia" w:ascii="仿宋" w:hAnsi="仿宋" w:eastAsia="仿宋"/>
        </w:rPr>
        <w:t>2．指导教师填写此部分，即视为同意推荐；</w:t>
      </w:r>
    </w:p>
    <w:p>
      <w:pPr>
        <w:spacing w:after="0"/>
        <w:ind w:firstLine="646"/>
        <w:rPr>
          <w:rFonts w:ascii="仿宋" w:hAnsi="仿宋" w:eastAsia="仿宋"/>
        </w:rPr>
      </w:pPr>
      <w:r>
        <w:rPr>
          <w:rFonts w:hint="eastAsia" w:ascii="仿宋" w:hAnsi="仿宋" w:eastAsia="仿宋"/>
        </w:rPr>
        <w:t>3．指导教师所在单位盖章视为对指导教师身份的确认。</w:t>
      </w:r>
    </w:p>
    <w:p>
      <w:pPr>
        <w:spacing w:line="460" w:lineRule="exact"/>
        <w:jc w:val="center"/>
        <w:rPr>
          <w:rFonts w:ascii="黑体" w:eastAsia="黑体"/>
          <w:sz w:val="32"/>
          <w:szCs w:val="32"/>
        </w:rPr>
      </w:pPr>
    </w:p>
    <w:p>
      <w:pPr>
        <w:spacing w:line="460" w:lineRule="exact"/>
        <w:jc w:val="center"/>
        <w:rPr>
          <w:rFonts w:ascii="黑体" w:eastAsia="黑体"/>
          <w:sz w:val="32"/>
          <w:szCs w:val="32"/>
        </w:rPr>
      </w:pPr>
    </w:p>
    <w:p>
      <w:pPr>
        <w:spacing w:line="460" w:lineRule="exact"/>
        <w:jc w:val="center"/>
        <w:rPr>
          <w:rFonts w:ascii="黑体" w:eastAsia="黑体"/>
          <w:sz w:val="32"/>
          <w:szCs w:val="32"/>
        </w:rPr>
      </w:pPr>
    </w:p>
    <w:p>
      <w:pPr>
        <w:spacing w:line="460" w:lineRule="exact"/>
        <w:jc w:val="center"/>
        <w:rPr>
          <w:rFonts w:ascii="黑体" w:eastAsia="黑体"/>
          <w:sz w:val="32"/>
          <w:szCs w:val="32"/>
        </w:rPr>
      </w:pPr>
      <w:r>
        <w:rPr>
          <w:rFonts w:hint="eastAsia" w:ascii="黑体" w:eastAsia="黑体"/>
          <w:sz w:val="32"/>
          <w:szCs w:val="32"/>
        </w:rPr>
        <w:t>E1：二级学院资格审查和初评意见</w:t>
      </w:r>
    </w:p>
    <w:tbl>
      <w:tblPr>
        <w:tblStyle w:val="3"/>
        <w:tblW w:w="9305" w:type="dxa"/>
        <w:jc w:val="center"/>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7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70" w:hRule="atLeast"/>
          <w:jc w:val="center"/>
        </w:trPr>
        <w:tc>
          <w:tcPr>
            <w:tcW w:w="1409"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二级学院团委意见</w:t>
            </w:r>
          </w:p>
        </w:tc>
        <w:tc>
          <w:tcPr>
            <w:tcW w:w="7896" w:type="dxa"/>
            <w:tcBorders>
              <w:top w:val="single" w:color="000000" w:sz="2" w:space="0"/>
              <w:left w:val="single" w:color="auto" w:sz="4" w:space="0"/>
              <w:bottom w:val="single" w:color="000000" w:sz="2" w:space="0"/>
              <w:right w:val="single" w:color="000000" w:sz="2" w:space="0"/>
            </w:tcBorders>
          </w:tcPr>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r>
              <w:rPr>
                <w:rFonts w:hint="eastAsia" w:ascii="仿宋_GB2312" w:eastAsia="仿宋_GB2312"/>
                <w:sz w:val="24"/>
                <w:szCs w:val="20"/>
              </w:rPr>
              <w:t xml:space="preserve">                                     （二级学院团委盖章）</w:t>
            </w:r>
          </w:p>
          <w:p>
            <w:pPr>
              <w:spacing w:line="460" w:lineRule="exact"/>
              <w:rPr>
                <w:rFonts w:ascii="仿宋_GB2312" w:eastAsia="仿宋_GB2312"/>
                <w:sz w:val="24"/>
                <w:szCs w:val="20"/>
              </w:rPr>
            </w:pPr>
            <w:r>
              <w:rPr>
                <w:rFonts w:hint="eastAsia" w:ascii="仿宋_GB2312" w:eastAsia="仿宋_GB2312"/>
                <w:sz w:val="24"/>
                <w:szCs w:val="2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9" w:hRule="atLeast"/>
          <w:jc w:val="center"/>
        </w:trPr>
        <w:tc>
          <w:tcPr>
            <w:tcW w:w="1409"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szCs w:val="20"/>
              </w:rPr>
            </w:pPr>
            <w:r>
              <w:rPr>
                <w:rFonts w:hint="eastAsia" w:ascii="仿宋_GB2312" w:eastAsia="仿宋_GB2312"/>
                <w:sz w:val="24"/>
                <w:szCs w:val="20"/>
              </w:rPr>
              <w:t>二级学院确认盖章</w:t>
            </w:r>
          </w:p>
        </w:tc>
        <w:tc>
          <w:tcPr>
            <w:tcW w:w="7896" w:type="dxa"/>
            <w:tcBorders>
              <w:top w:val="single" w:color="auto" w:sz="4" w:space="0"/>
              <w:left w:val="single" w:color="auto" w:sz="4" w:space="0"/>
              <w:bottom w:val="single" w:color="000000" w:sz="2" w:space="0"/>
              <w:right w:val="single" w:color="000000" w:sz="2" w:space="0"/>
            </w:tcBorders>
          </w:tcPr>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rPr>
                <w:rFonts w:ascii="仿宋_GB2312" w:eastAsia="仿宋_GB2312"/>
                <w:sz w:val="24"/>
                <w:szCs w:val="20"/>
              </w:rPr>
            </w:pPr>
          </w:p>
          <w:p>
            <w:pPr>
              <w:spacing w:line="460" w:lineRule="exact"/>
              <w:ind w:firstLine="1920" w:firstLineChars="800"/>
              <w:rPr>
                <w:rFonts w:ascii="仿宋_GB2312" w:eastAsia="仿宋_GB2312"/>
                <w:sz w:val="24"/>
                <w:szCs w:val="20"/>
              </w:rPr>
            </w:pPr>
            <w:r>
              <w:rPr>
                <w:rFonts w:hint="eastAsia" w:ascii="仿宋_GB2312" w:eastAsia="仿宋_GB2312"/>
                <w:sz w:val="24"/>
                <w:szCs w:val="20"/>
              </w:rPr>
              <w:t xml:space="preserve">    </w:t>
            </w:r>
          </w:p>
          <w:p>
            <w:pPr>
              <w:spacing w:line="460" w:lineRule="exact"/>
              <w:rPr>
                <w:rFonts w:ascii="仿宋_GB2312" w:eastAsia="仿宋_GB2312"/>
                <w:sz w:val="24"/>
                <w:szCs w:val="20"/>
              </w:rPr>
            </w:pPr>
            <w:r>
              <w:rPr>
                <w:rFonts w:hint="eastAsia" w:ascii="仿宋_GB2312" w:eastAsia="仿宋_GB2312"/>
                <w:sz w:val="24"/>
                <w:szCs w:val="20"/>
              </w:rPr>
              <w:t xml:space="preserve">                               年   月   日</w:t>
            </w:r>
          </w:p>
        </w:tc>
      </w:tr>
    </w:tbl>
    <w:p>
      <w:pPr>
        <w:spacing w:line="460" w:lineRule="exact"/>
        <w:jc w:val="center"/>
        <w:rPr>
          <w:sz w:val="32"/>
          <w:szCs w:val="32"/>
        </w:rPr>
      </w:pPr>
      <w:r>
        <w:rPr>
          <w:rFonts w:hint="eastAsia"/>
        </w:rPr>
        <w:br w:type="page"/>
      </w:r>
      <w:r>
        <w:rPr>
          <w:rFonts w:hint="eastAsia"/>
          <w:sz w:val="32"/>
          <w:szCs w:val="32"/>
        </w:rPr>
        <w:t>E2．评审委员会评审意见</w:t>
      </w:r>
    </w:p>
    <w:tbl>
      <w:tblPr>
        <w:tblStyle w:val="3"/>
        <w:tblW w:w="882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4" w:hRule="atLeast"/>
        </w:trPr>
        <w:tc>
          <w:tcPr>
            <w:tcW w:w="8820"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rPr>
                <w:rFonts w:ascii="仿宋_GB2312" w:eastAsia="仿宋_GB2312"/>
                <w:sz w:val="24"/>
              </w:rPr>
            </w:pPr>
            <w:r>
              <w:rPr>
                <w:rFonts w:hint="eastAsia" w:ascii="仿宋_GB2312" w:eastAsia="仿宋_GB2312"/>
                <w:sz w:val="24"/>
              </w:rPr>
              <w:t>评审专家鉴定：</w:t>
            </w: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565" w:leftChars="257" w:firstLine="3912" w:firstLineChars="1630"/>
              <w:rPr>
                <w:rFonts w:ascii="仿宋_GB2312" w:eastAsia="仿宋_GB2312"/>
                <w:sz w:val="24"/>
              </w:rPr>
            </w:pPr>
            <w:r>
              <w:rPr>
                <w:rFonts w:hint="eastAsia" w:ascii="仿宋_GB2312" w:eastAsia="仿宋_GB2312"/>
                <w:sz w:val="24"/>
              </w:rPr>
              <w:t>评审人（签名）</w:t>
            </w:r>
          </w:p>
          <w:p>
            <w:pPr>
              <w:pStyle w:val="2"/>
              <w:spacing w:line="360" w:lineRule="exact"/>
              <w:ind w:left="0" w:firstLine="4830" w:firstLineChars="2300"/>
              <w:rPr>
                <w:rFonts w:ascii="仿宋_GB2312" w:eastAsia="仿宋_GB2312"/>
                <w:sz w:val="24"/>
              </w:rPr>
            </w:pPr>
            <w:r>
              <mc:AlternateContent>
                <mc:Choice Requires="wps">
                  <w:drawing>
                    <wp:anchor distT="0" distB="0" distL="114300" distR="114300" simplePos="0" relativeHeight="251666432" behindDoc="0" locked="0" layoutInCell="1" allowOverlap="1">
                      <wp:simplePos x="0" y="0"/>
                      <wp:positionH relativeFrom="column">
                        <wp:posOffset>3931920</wp:posOffset>
                      </wp:positionH>
                      <wp:positionV relativeFrom="paragraph">
                        <wp:posOffset>54610</wp:posOffset>
                      </wp:positionV>
                      <wp:extent cx="10287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9.6pt;margin-top:4.3pt;height:0pt;width:81pt;z-index:251666432;mso-width-relative:page;mso-height-relative:page;" filled="f" stroked="t" coordsize="21600,21600" o:gfxdata="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DNk6NMAAAAHAQAADwAAAAAAAAABACAAAAAiAAAAZHJzL2Rv&#10;d25yZXYueG1sUEsBAhQAFAAAAAgAh07iQCrzoFnNAQAAagMAAA4AAAAAAAAAAQAgAAAAIgEAAGRy&#10;cy9lMm9Eb2MueG1sUEsFBgAAAAAGAAYAWQEAAGEFAAAAAA==&#10;">
                      <v:fill on="f" focussize="0,0"/>
                      <v:stroke color="#000000" joinstyle="round"/>
                      <v:imagedata o:title=""/>
                      <o:lock v:ext="edit" aspectratio="f"/>
                    </v:line>
                  </w:pict>
                </mc:Fallback>
              </mc:AlternateContent>
            </w:r>
            <w:r>
              <w:rPr>
                <w:rFonts w:hint="eastAsia" w:ascii="仿宋_GB2312" w:eastAsia="仿宋_GB2312"/>
                <w:sz w:val="24"/>
              </w:rPr>
              <w:t xml:space="preserve">            </w:t>
            </w:r>
          </w:p>
          <w:p>
            <w:pPr>
              <w:pStyle w:val="2"/>
              <w:spacing w:line="360" w:lineRule="exact"/>
              <w:ind w:left="0" w:firstLine="5520" w:firstLineChars="2300"/>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7" w:hRule="atLeast"/>
        </w:trPr>
        <w:tc>
          <w:tcPr>
            <w:tcW w:w="8820" w:type="dxa"/>
            <w:tcBorders>
              <w:top w:val="single" w:color="auto" w:sz="4" w:space="0"/>
              <w:left w:val="single" w:color="auto" w:sz="4" w:space="0"/>
              <w:bottom w:val="single" w:color="auto" w:sz="4" w:space="0"/>
              <w:right w:val="single" w:color="auto" w:sz="4" w:space="0"/>
            </w:tcBorders>
          </w:tcPr>
          <w:p>
            <w:pPr>
              <w:pStyle w:val="2"/>
              <w:spacing w:line="360" w:lineRule="exact"/>
              <w:ind w:left="0" w:firstLine="0" w:firstLineChars="0"/>
              <w:rPr>
                <w:rFonts w:ascii="仿宋_GB2312" w:eastAsia="仿宋_GB2312"/>
                <w:sz w:val="24"/>
              </w:rPr>
            </w:pPr>
            <w:r>
              <w:rPr>
                <w:rFonts w:hint="eastAsia" w:ascii="仿宋_GB2312" w:eastAsia="仿宋_GB2312"/>
                <w:sz w:val="24"/>
              </w:rPr>
              <w:t>评审委员会意见：</w:t>
            </w: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0" w:firstLine="0" w:firstLineChars="0"/>
              <w:rPr>
                <w:rFonts w:ascii="仿宋_GB2312" w:eastAsia="仿宋_GB2312"/>
                <w:sz w:val="24"/>
              </w:rPr>
            </w:pPr>
          </w:p>
          <w:p>
            <w:pPr>
              <w:pStyle w:val="2"/>
              <w:spacing w:line="360" w:lineRule="exact"/>
              <w:ind w:left="565" w:leftChars="257" w:firstLine="3912" w:firstLineChars="1630"/>
              <w:rPr>
                <w:rFonts w:ascii="仿宋_GB2312" w:eastAsia="仿宋_GB2312"/>
                <w:sz w:val="24"/>
              </w:rPr>
            </w:pPr>
            <w:r>
              <w:rPr>
                <w:rFonts w:hint="eastAsia" w:ascii="仿宋_GB2312" w:eastAsia="仿宋_GB2312"/>
                <w:sz w:val="24"/>
              </w:rPr>
              <w:t>审查人（签名）</w:t>
            </w:r>
          </w:p>
          <w:p>
            <w:pPr>
              <w:pStyle w:val="2"/>
              <w:spacing w:line="360" w:lineRule="exact"/>
              <w:ind w:left="0" w:firstLine="4830" w:firstLineChars="2300"/>
              <w:rPr>
                <w:rFonts w:ascii="仿宋_GB2312" w:eastAsia="仿宋_GB2312"/>
                <w:sz w:val="24"/>
              </w:rPr>
            </w:pPr>
            <w:r>
              <mc:AlternateContent>
                <mc:Choice Requires="wps">
                  <w:drawing>
                    <wp:anchor distT="0" distB="0" distL="114300" distR="114300" simplePos="0" relativeHeight="251667456" behindDoc="0" locked="0" layoutInCell="1" allowOverlap="1">
                      <wp:simplePos x="0" y="0"/>
                      <wp:positionH relativeFrom="column">
                        <wp:posOffset>3931920</wp:posOffset>
                      </wp:positionH>
                      <wp:positionV relativeFrom="paragraph">
                        <wp:posOffset>54610</wp:posOffset>
                      </wp:positionV>
                      <wp:extent cx="10287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9.6pt;margin-top:4.3pt;height:0pt;width:81pt;z-index:251667456;mso-width-relative:page;mso-height-relative:page;" filled="f" stroked="t" coordsize="21600,21600" o:gfxdata="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AzZOjTAAAABwEAAA8AAAAAAAAAAQAgAAAAIgAAAGRycy9k&#10;b3ducmV2LnhtbFBLAQIUABQAAAAIAIdO4kBVigbWzgEAAGoDAAAOAAAAAAAAAAEAIAAAACIBAABk&#10;cnMvZTJvRG9jLnhtbFBLBQYAAAAABgAGAFkBAABiBQAAAAA=&#10;">
                      <v:fill on="f" focussize="0,0"/>
                      <v:stroke color="#000000" joinstyle="round"/>
                      <v:imagedata o:title=""/>
                      <o:lock v:ext="edit" aspectratio="f"/>
                    </v:line>
                  </w:pict>
                </mc:Fallback>
              </mc:AlternateContent>
            </w:r>
            <w:r>
              <w:rPr>
                <w:rFonts w:hint="eastAsia" w:ascii="仿宋_GB2312" w:eastAsia="仿宋_GB2312"/>
                <w:sz w:val="24"/>
              </w:rPr>
              <w:t xml:space="preserve">            </w:t>
            </w:r>
          </w:p>
          <w:p>
            <w:pPr>
              <w:pStyle w:val="2"/>
              <w:spacing w:line="360" w:lineRule="exact"/>
              <w:ind w:left="0" w:firstLine="0" w:firstLineChars="0"/>
              <w:rPr>
                <w:rFonts w:ascii="仿宋_GB2312" w:eastAsia="仿宋_GB2312"/>
                <w:sz w:val="24"/>
              </w:rPr>
            </w:pPr>
            <w:r>
              <w:rPr>
                <w:rFonts w:hint="eastAsia" w:ascii="仿宋_GB2312" w:eastAsia="仿宋_GB2312"/>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34CEC"/>
    <w:rsid w:val="7898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0"/>
    <w:pPr>
      <w:widowControl w:val="0"/>
      <w:adjustRightInd/>
      <w:snapToGrid/>
      <w:spacing w:after="0"/>
      <w:ind w:left="540" w:firstLine="313" w:firstLineChars="149"/>
      <w:jc w:val="both"/>
    </w:pPr>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2020-12-11T00:52:00Z</dcterms:created>
  <dc:creator>Administrator</dc:creator>
  <cp:lastModifiedBy>李茂平</cp:lastModifiedBy>
  <dcterms:modified xsi:type="dcterms:W3CDTF">2020-12-14T02:03:08Z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